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51" w:rsidRPr="005F1863" w:rsidRDefault="00504A51" w:rsidP="009456A6">
      <w:pPr>
        <w:jc w:val="right"/>
      </w:pPr>
      <w:r w:rsidRPr="005F1863">
        <w:t>Приложение 1</w:t>
      </w:r>
      <w:r w:rsidRPr="005F1863">
        <w:t xml:space="preserve"> </w:t>
      </w:r>
      <w:r w:rsidR="000C7306" w:rsidRPr="005F1863">
        <w:t>к П</w:t>
      </w:r>
      <w:r w:rsidRPr="005F1863">
        <w:t xml:space="preserve">риказу </w:t>
      </w:r>
    </w:p>
    <w:p w:rsidR="00504A51" w:rsidRPr="005F1863" w:rsidRDefault="00504A51" w:rsidP="009456A6">
      <w:pPr>
        <w:jc w:val="right"/>
      </w:pPr>
      <w:r w:rsidRPr="005F1863">
        <w:t xml:space="preserve">Департамента образования </w:t>
      </w:r>
      <w:r w:rsidR="005F1863">
        <w:br/>
      </w:r>
      <w:r w:rsidRPr="005F1863">
        <w:t xml:space="preserve">и молодежной политики </w:t>
      </w:r>
      <w:r w:rsidR="005F1863">
        <w:br/>
      </w:r>
      <w:r w:rsidRPr="005F1863">
        <w:t>г. Мегион</w:t>
      </w:r>
    </w:p>
    <w:p w:rsidR="00504A51" w:rsidRPr="005F1863" w:rsidRDefault="00504A51" w:rsidP="009456A6">
      <w:pPr>
        <w:jc w:val="right"/>
      </w:pPr>
      <w:r w:rsidRPr="005F1863">
        <w:t>от_____________ 2019 г.</w:t>
      </w:r>
      <w:r w:rsidR="00C67758" w:rsidRPr="005F1863">
        <w:t xml:space="preserve"> </w:t>
      </w:r>
      <w:r w:rsidR="00C67758" w:rsidRPr="005F1863">
        <w:t>№ ____</w:t>
      </w:r>
    </w:p>
    <w:p w:rsidR="00504A51" w:rsidRPr="005F1863" w:rsidRDefault="00504A51" w:rsidP="009456A6">
      <w:pPr>
        <w:spacing w:line="360" w:lineRule="auto"/>
        <w:jc w:val="both"/>
      </w:pPr>
    </w:p>
    <w:p w:rsidR="00504A51" w:rsidRPr="005F1863" w:rsidRDefault="00504A51" w:rsidP="009456A6">
      <w:pPr>
        <w:spacing w:line="360" w:lineRule="auto"/>
        <w:jc w:val="both"/>
      </w:pPr>
    </w:p>
    <w:p w:rsidR="00504A51" w:rsidRPr="005F1863" w:rsidRDefault="00504A51" w:rsidP="00F00AC0">
      <w:pPr>
        <w:spacing w:line="276" w:lineRule="auto"/>
        <w:jc w:val="center"/>
      </w:pPr>
      <w:r w:rsidRPr="005F1863">
        <w:t>ПОЛОЖЕНИЕ</w:t>
      </w:r>
    </w:p>
    <w:p w:rsidR="00504A51" w:rsidRPr="005F1863" w:rsidRDefault="00504A51" w:rsidP="00F00AC0">
      <w:pPr>
        <w:autoSpaceDE w:val="0"/>
        <w:autoSpaceDN w:val="0"/>
        <w:adjustRightInd w:val="0"/>
        <w:spacing w:line="276" w:lineRule="auto"/>
        <w:jc w:val="center"/>
      </w:pPr>
      <w:r w:rsidRPr="005F1863">
        <w:t xml:space="preserve">о проведении </w:t>
      </w:r>
      <w:bookmarkStart w:id="0" w:name="_Hlk1572230"/>
      <w:r w:rsidRPr="005F1863">
        <w:t>1/8 финала интеллектуальных игр «Риск. Великие произведения России»</w:t>
      </w:r>
    </w:p>
    <w:p w:rsidR="00504A51" w:rsidRPr="005F1863" w:rsidRDefault="00504A51" w:rsidP="00F00AC0">
      <w:pPr>
        <w:autoSpaceDE w:val="0"/>
        <w:autoSpaceDN w:val="0"/>
        <w:adjustRightInd w:val="0"/>
        <w:spacing w:line="276" w:lineRule="auto"/>
        <w:jc w:val="both"/>
      </w:pPr>
      <w:r w:rsidRPr="005F1863">
        <w:t xml:space="preserve">  </w:t>
      </w:r>
    </w:p>
    <w:bookmarkEnd w:id="0"/>
    <w:p w:rsidR="00504A51" w:rsidRPr="005F1863" w:rsidRDefault="00F00AC0" w:rsidP="00F00AC0">
      <w:pPr>
        <w:tabs>
          <w:tab w:val="left" w:pos="284"/>
        </w:tabs>
        <w:spacing w:line="276" w:lineRule="auto"/>
        <w:ind w:firstLine="709"/>
      </w:pPr>
      <w:r>
        <w:t>1.</w:t>
      </w:r>
      <w:r w:rsidR="00504A51" w:rsidRPr="005F1863">
        <w:t>Общие положения</w:t>
      </w:r>
    </w:p>
    <w:p w:rsidR="00504A51" w:rsidRPr="005F1863" w:rsidRDefault="00504A51" w:rsidP="00F00AC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F1863">
        <w:t>1.1.</w:t>
      </w:r>
      <w:r w:rsidRPr="005F1863">
        <w:t> </w:t>
      </w:r>
      <w:r w:rsidRPr="005F1863">
        <w:t>Положение о проведении 1/8 финала интеллектуальных игр «Риск. Великие произведения России»</w:t>
      </w:r>
      <w:r w:rsidRPr="005F1863">
        <w:t xml:space="preserve"> </w:t>
      </w:r>
      <w:r w:rsidRPr="005F1863">
        <w:t>определяет цели, задачи, сроки, порядок и условия проведения, а также категорию участников Конкурса и порядок награждения победителей.</w:t>
      </w:r>
    </w:p>
    <w:p w:rsidR="005F1863" w:rsidRDefault="005F1863" w:rsidP="00F00AC0">
      <w:pPr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504A51" w:rsidRPr="005F1863">
        <w:t>1.2.</w:t>
      </w:r>
      <w:r w:rsidR="00504A51" w:rsidRPr="005F1863">
        <w:t> </w:t>
      </w:r>
      <w:r w:rsidR="00504A51" w:rsidRPr="005F1863">
        <w:t xml:space="preserve">Организаторы </w:t>
      </w:r>
      <w:r w:rsidR="00C67758" w:rsidRPr="005F1863">
        <w:t>игры</w:t>
      </w:r>
      <w:r w:rsidR="00504A51" w:rsidRPr="005F1863">
        <w:t>:</w:t>
      </w:r>
    </w:p>
    <w:p w:rsidR="00504A51" w:rsidRPr="005F1863" w:rsidRDefault="00504A51" w:rsidP="00F00AC0">
      <w:pPr>
        <w:tabs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jc w:val="both"/>
      </w:pPr>
      <w:r w:rsidRPr="005F1863">
        <w:t>Департамент образования и молодежной политики г. Мегион</w:t>
      </w:r>
    </w:p>
    <w:p w:rsidR="00504A51" w:rsidRPr="005F1863" w:rsidRDefault="00504A51" w:rsidP="00F00AC0">
      <w:pPr>
        <w:tabs>
          <w:tab w:val="left" w:pos="1276"/>
        </w:tabs>
        <w:spacing w:line="276" w:lineRule="auto"/>
        <w:jc w:val="both"/>
        <w:rPr>
          <w:spacing w:val="-3"/>
        </w:rPr>
      </w:pPr>
      <w:r w:rsidRPr="005F1863">
        <w:t>ММАУ «Старт»</w:t>
      </w:r>
    </w:p>
    <w:p w:rsidR="00504A51" w:rsidRPr="005F1863" w:rsidRDefault="00504A51" w:rsidP="00F00AC0">
      <w:pPr>
        <w:tabs>
          <w:tab w:val="left" w:pos="1276"/>
        </w:tabs>
        <w:spacing w:line="276" w:lineRule="auto"/>
        <w:jc w:val="both"/>
        <w:rPr>
          <w:spacing w:val="-3"/>
        </w:rPr>
      </w:pPr>
      <w:r w:rsidRPr="005F1863">
        <w:t>Муниципальное отделение ВОД «Волонтёры Победы</w:t>
      </w:r>
      <w:r w:rsidRPr="005F1863">
        <w:t>» г. Мегион.</w:t>
      </w:r>
    </w:p>
    <w:p w:rsidR="00F00AC0" w:rsidRDefault="005F1863" w:rsidP="00F00AC0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504A51" w:rsidRPr="005F1863">
        <w:t>1.3.</w:t>
      </w:r>
      <w:r w:rsidR="00504A51" w:rsidRPr="005F1863">
        <w:t> </w:t>
      </w:r>
      <w:r w:rsidR="00504A51" w:rsidRPr="005F1863">
        <w:t xml:space="preserve">Сроки и форма проведения: </w:t>
      </w:r>
      <w:r w:rsidR="00504A51" w:rsidRPr="005F1863">
        <w:t>26 октября 2019 года в 14:00.</w:t>
      </w:r>
      <w:r w:rsidR="00504A51" w:rsidRPr="005F1863">
        <w:t xml:space="preserve">  </w:t>
      </w:r>
      <w:r w:rsidR="00504A51" w:rsidRPr="005F1863">
        <w:t>Командная интеллектуальная игра.</w:t>
      </w:r>
    </w:p>
    <w:p w:rsidR="00504A51" w:rsidRPr="00F00AC0" w:rsidRDefault="00F00AC0" w:rsidP="00F00AC0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504A51" w:rsidRPr="005F1863">
        <w:rPr>
          <w:spacing w:val="-1"/>
        </w:rPr>
        <w:t xml:space="preserve">2. Цели и задачи </w:t>
      </w:r>
      <w:r w:rsidR="009456A6" w:rsidRPr="005F1863">
        <w:rPr>
          <w:spacing w:val="-1"/>
        </w:rPr>
        <w:t>игры</w:t>
      </w:r>
    </w:p>
    <w:p w:rsidR="00504A51" w:rsidRPr="005F1863" w:rsidRDefault="00504A51" w:rsidP="00F00AC0">
      <w:pPr>
        <w:spacing w:line="276" w:lineRule="auto"/>
        <w:ind w:firstLine="708"/>
        <w:jc w:val="both"/>
        <w:rPr>
          <w:spacing w:val="-3"/>
        </w:rPr>
      </w:pPr>
      <w:r w:rsidRPr="005F1863">
        <w:rPr>
          <w:spacing w:val="-1"/>
        </w:rPr>
        <w:t>2.1.</w:t>
      </w:r>
      <w:r w:rsidRPr="005F1863">
        <w:rPr>
          <w:spacing w:val="-1"/>
        </w:rPr>
        <w:t> </w:t>
      </w:r>
      <w:r w:rsidRPr="005F1863">
        <w:rPr>
          <w:spacing w:val="-1"/>
        </w:rPr>
        <w:t>Игры позволяют в досуговой форме популяризировать изучение истории России среди молодежи.</w:t>
      </w:r>
      <w:r w:rsidRPr="005F1863">
        <w:t xml:space="preserve"> </w:t>
      </w:r>
    </w:p>
    <w:p w:rsidR="00504A51" w:rsidRPr="005F1863" w:rsidRDefault="005F1863" w:rsidP="00F00AC0">
      <w:pPr>
        <w:tabs>
          <w:tab w:val="left" w:pos="709"/>
        </w:tabs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="00504A51" w:rsidRPr="005F1863">
        <w:rPr>
          <w:spacing w:val="-1"/>
        </w:rPr>
        <w:t>2.2.</w:t>
      </w:r>
      <w:r w:rsidR="00504A51" w:rsidRPr="005F1863">
        <w:rPr>
          <w:spacing w:val="-1"/>
        </w:rPr>
        <w:t> </w:t>
      </w:r>
      <w:r w:rsidR="00504A51" w:rsidRPr="005F1863">
        <w:rPr>
          <w:spacing w:val="-1"/>
        </w:rPr>
        <w:t xml:space="preserve">Задачи </w:t>
      </w:r>
      <w:r w:rsidR="009456A6" w:rsidRPr="005F1863">
        <w:rPr>
          <w:spacing w:val="-1"/>
        </w:rPr>
        <w:t>игры</w:t>
      </w:r>
      <w:r w:rsidR="00504A51" w:rsidRPr="005F1863">
        <w:rPr>
          <w:spacing w:val="-1"/>
        </w:rPr>
        <w:t>:</w:t>
      </w:r>
    </w:p>
    <w:p w:rsidR="00504A51" w:rsidRPr="005F1863" w:rsidRDefault="00504A51" w:rsidP="00F00AC0">
      <w:pPr>
        <w:tabs>
          <w:tab w:val="left" w:pos="1418"/>
        </w:tabs>
        <w:spacing w:line="276" w:lineRule="auto"/>
        <w:jc w:val="both"/>
      </w:pPr>
      <w:r w:rsidRPr="005F1863">
        <w:rPr>
          <w:spacing w:val="-1"/>
        </w:rPr>
        <w:t>Популяризация культурно-содержательного, интеллектуально обогащенного досуга граждан РФ;</w:t>
      </w:r>
    </w:p>
    <w:p w:rsidR="00504A51" w:rsidRPr="005F1863" w:rsidRDefault="00504A51" w:rsidP="00F00AC0">
      <w:pPr>
        <w:tabs>
          <w:tab w:val="left" w:pos="1418"/>
        </w:tabs>
        <w:spacing w:line="276" w:lineRule="auto"/>
        <w:jc w:val="both"/>
      </w:pPr>
      <w:r w:rsidRPr="005F1863">
        <w:rPr>
          <w:spacing w:val="-1"/>
        </w:rPr>
        <w:t>Повышение интереса молодого поколения к изучению истории России;</w:t>
      </w:r>
    </w:p>
    <w:p w:rsidR="00504A51" w:rsidRPr="005F1863" w:rsidRDefault="00504A51" w:rsidP="00F00AC0">
      <w:pPr>
        <w:tabs>
          <w:tab w:val="left" w:pos="1418"/>
        </w:tabs>
        <w:spacing w:line="276" w:lineRule="auto"/>
        <w:jc w:val="both"/>
      </w:pPr>
      <w:r w:rsidRPr="005F1863">
        <w:rPr>
          <w:spacing w:val="-1"/>
        </w:rPr>
        <w:t xml:space="preserve">Привлечение внимания молодежи </w:t>
      </w:r>
      <w:r w:rsidR="005F1863">
        <w:rPr>
          <w:spacing w:val="-1"/>
        </w:rPr>
        <w:t>к проблеме сохранения историко-</w:t>
      </w:r>
      <w:r w:rsidRPr="005F1863">
        <w:rPr>
          <w:spacing w:val="-1"/>
        </w:rPr>
        <w:t>культурного наследия и искажения исторических фактов.</w:t>
      </w:r>
    </w:p>
    <w:p w:rsidR="00504A51" w:rsidRPr="005F1863" w:rsidRDefault="00504A51" w:rsidP="00F00AC0">
      <w:pPr>
        <w:tabs>
          <w:tab w:val="left" w:pos="709"/>
        </w:tabs>
        <w:spacing w:line="276" w:lineRule="auto"/>
        <w:ind w:left="709"/>
      </w:pPr>
      <w:r w:rsidRPr="005F1863">
        <w:t xml:space="preserve">3. Участники </w:t>
      </w:r>
      <w:r w:rsidR="009456A6" w:rsidRPr="005F1863">
        <w:t>игры</w:t>
      </w:r>
    </w:p>
    <w:p w:rsidR="00E5511F" w:rsidRPr="005F1863" w:rsidRDefault="00504A51" w:rsidP="00F00AC0">
      <w:pPr>
        <w:spacing w:line="276" w:lineRule="auto"/>
        <w:ind w:firstLine="708"/>
        <w:jc w:val="both"/>
      </w:pPr>
      <w:r w:rsidRPr="005F1863">
        <w:t>3.1.</w:t>
      </w:r>
      <w:r w:rsidRPr="005F1863">
        <w:t> </w:t>
      </w:r>
      <w:r w:rsidRPr="005F1863">
        <w:t xml:space="preserve">К участию в Конкурсе </w:t>
      </w:r>
      <w:r w:rsidR="00E5511F" w:rsidRPr="005F1863">
        <w:t>граждане РФ от 16 лет.</w:t>
      </w:r>
    </w:p>
    <w:p w:rsidR="00504A51" w:rsidRPr="005F1863" w:rsidRDefault="00504A51" w:rsidP="00F00AC0">
      <w:pPr>
        <w:spacing w:line="276" w:lineRule="auto"/>
        <w:ind w:firstLine="708"/>
        <w:jc w:val="both"/>
      </w:pPr>
      <w:r w:rsidRPr="005F1863">
        <w:t>3.2.</w:t>
      </w:r>
      <w:r w:rsidRPr="005F1863">
        <w:t> </w:t>
      </w:r>
      <w:r w:rsidRPr="005F1863">
        <w:t xml:space="preserve">Возрастные категории Конкурса: </w:t>
      </w:r>
      <w:r w:rsidRPr="005F1863">
        <w:t>от 16 лет.</w:t>
      </w:r>
    </w:p>
    <w:p w:rsidR="00504A51" w:rsidRPr="005F1863" w:rsidRDefault="00504A51" w:rsidP="00F00AC0">
      <w:pPr>
        <w:spacing w:line="276" w:lineRule="auto"/>
        <w:ind w:firstLine="708"/>
        <w:jc w:val="both"/>
      </w:pPr>
      <w:r w:rsidRPr="005F1863">
        <w:t>3.3.</w:t>
      </w:r>
      <w:r w:rsidRPr="005F1863">
        <w:t> </w:t>
      </w:r>
      <w:r w:rsidRPr="005F1863">
        <w:t xml:space="preserve">Число участников </w:t>
      </w:r>
      <w:r w:rsidRPr="005F1863">
        <w:t>команды о</w:t>
      </w:r>
      <w:r w:rsidR="005C136A" w:rsidRPr="005F1863">
        <w:t>т 3 до 10 человек (</w:t>
      </w:r>
      <w:r w:rsidRPr="005F1863">
        <w:t>в состав команды могут входить участники разного возраста)</w:t>
      </w:r>
      <w:r w:rsidRPr="005F1863">
        <w:t xml:space="preserve">. </w:t>
      </w:r>
    </w:p>
    <w:p w:rsidR="00504A51" w:rsidRPr="005F1863" w:rsidRDefault="00504A51" w:rsidP="00F00AC0">
      <w:pPr>
        <w:spacing w:line="276" w:lineRule="auto"/>
        <w:ind w:firstLine="708"/>
        <w:jc w:val="both"/>
      </w:pPr>
      <w:r w:rsidRPr="005F1863">
        <w:t>3.4. Учреждение предоставляет:</w:t>
      </w:r>
    </w:p>
    <w:p w:rsidR="00504A51" w:rsidRPr="005F1863" w:rsidRDefault="00504A51" w:rsidP="00F00AC0">
      <w:pPr>
        <w:tabs>
          <w:tab w:val="left" w:pos="993"/>
        </w:tabs>
        <w:spacing w:line="276" w:lineRule="auto"/>
        <w:jc w:val="both"/>
      </w:pPr>
      <w:r w:rsidRPr="005F1863">
        <w:t xml:space="preserve">заявку на участие в Конкурсе (Приложение 1 к положению) в формате </w:t>
      </w:r>
      <w:r w:rsidRPr="005F1863">
        <w:rPr>
          <w:lang w:val="en-US"/>
        </w:rPr>
        <w:t>WORD</w:t>
      </w:r>
      <w:r w:rsidRPr="005F1863">
        <w:t xml:space="preserve"> или </w:t>
      </w:r>
      <w:r w:rsidRPr="005F1863">
        <w:rPr>
          <w:lang w:val="en-US"/>
        </w:rPr>
        <w:t>PDF</w:t>
      </w:r>
      <w:r w:rsidRPr="005F1863">
        <w:t xml:space="preserve"> (с подписью и печатью), на электронный адрес: </w:t>
      </w:r>
    </w:p>
    <w:p w:rsidR="00504A51" w:rsidRPr="005F1863" w:rsidRDefault="00504A51" w:rsidP="00F00AC0">
      <w:pPr>
        <w:tabs>
          <w:tab w:val="left" w:pos="993"/>
        </w:tabs>
        <w:spacing w:line="276" w:lineRule="auto"/>
        <w:jc w:val="both"/>
      </w:pPr>
      <w:hyperlink r:id="rId6" w:history="1">
        <w:r w:rsidRPr="005F1863">
          <w:rPr>
            <w:rStyle w:val="a4"/>
          </w:rPr>
          <w:t>forpost_megion@mail.ru</w:t>
        </w:r>
      </w:hyperlink>
      <w:r w:rsidRPr="005F1863">
        <w:t>,</w:t>
      </w:r>
      <w:r w:rsidRPr="005F1863">
        <w:t xml:space="preserve"> до </w:t>
      </w:r>
      <w:r w:rsidR="00E5511F" w:rsidRPr="005F1863">
        <w:t>21 октября</w:t>
      </w:r>
      <w:r w:rsidR="009456A6" w:rsidRPr="005F1863">
        <w:t xml:space="preserve"> 2019 года</w:t>
      </w:r>
      <w:r w:rsidR="00E5511F" w:rsidRPr="005F1863">
        <w:t xml:space="preserve"> с пометкой в теме письма «ИГРА.</w:t>
      </w:r>
      <w:r w:rsidR="000C7306" w:rsidRPr="005F1863">
        <w:t xml:space="preserve"> </w:t>
      </w:r>
      <w:r w:rsidR="00E5511F" w:rsidRPr="005F1863">
        <w:t>РИСК»</w:t>
      </w:r>
      <w:r w:rsidR="005C136A" w:rsidRPr="005F1863">
        <w:t xml:space="preserve"> (Приложение 1 к Положению)</w:t>
      </w:r>
      <w:r w:rsidR="005F1863">
        <w:t>;</w:t>
      </w:r>
    </w:p>
    <w:p w:rsidR="00504A51" w:rsidRPr="005F1863" w:rsidRDefault="00504A51" w:rsidP="00F00AC0">
      <w:pPr>
        <w:tabs>
          <w:tab w:val="left" w:pos="993"/>
        </w:tabs>
        <w:spacing w:line="276" w:lineRule="auto"/>
        <w:jc w:val="both"/>
      </w:pPr>
      <w:r w:rsidRPr="005F1863">
        <w:t>с</w:t>
      </w:r>
      <w:r w:rsidR="00E5511F" w:rsidRPr="005F1863">
        <w:t>огласия</w:t>
      </w:r>
      <w:r w:rsidRPr="005F1863">
        <w:t xml:space="preserve"> на обработку персональных данных (Приложени</w:t>
      </w:r>
      <w:r w:rsidR="007E33B0" w:rsidRPr="005F1863">
        <w:t>е 2 к П</w:t>
      </w:r>
      <w:r w:rsidRPr="005F1863">
        <w:t>оложению</w:t>
      </w:r>
      <w:r w:rsidR="005F1863">
        <w:t>).</w:t>
      </w:r>
    </w:p>
    <w:p w:rsidR="00504A51" w:rsidRPr="005F1863" w:rsidRDefault="00504A51" w:rsidP="00F00AC0">
      <w:pPr>
        <w:pStyle w:val="a3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5F1863">
        <w:rPr>
          <w:rFonts w:ascii="Times New Roman" w:hAnsi="Times New Roman"/>
          <w:sz w:val="24"/>
          <w:szCs w:val="24"/>
        </w:rPr>
        <w:t xml:space="preserve">4. Сроки, порядок и условия проведения </w:t>
      </w:r>
      <w:r w:rsidR="009456A6" w:rsidRPr="005F1863">
        <w:rPr>
          <w:rFonts w:ascii="Times New Roman" w:hAnsi="Times New Roman"/>
          <w:sz w:val="24"/>
          <w:szCs w:val="24"/>
        </w:rPr>
        <w:t>игры</w:t>
      </w:r>
    </w:p>
    <w:p w:rsidR="00504A51" w:rsidRPr="005F1863" w:rsidRDefault="00504A51" w:rsidP="00F00AC0">
      <w:pPr>
        <w:spacing w:line="276" w:lineRule="auto"/>
        <w:ind w:firstLine="708"/>
        <w:jc w:val="both"/>
      </w:pPr>
      <w:r w:rsidRPr="005F1863">
        <w:t>4.1.</w:t>
      </w:r>
      <w:r w:rsidRPr="005F1863">
        <w:t> </w:t>
      </w:r>
      <w:r w:rsidR="009456A6" w:rsidRPr="005F1863">
        <w:t>1/8 финала интеллектуальной игры «РИСК. Великие произведения России»</w:t>
      </w:r>
      <w:r w:rsidRPr="005F1863">
        <w:t xml:space="preserve"> проводится </w:t>
      </w:r>
      <w:r w:rsidR="00E5511F" w:rsidRPr="005F1863">
        <w:t>26 октября</w:t>
      </w:r>
      <w:r w:rsidRPr="005F1863">
        <w:t xml:space="preserve"> 2019</w:t>
      </w:r>
      <w:r w:rsidR="009456A6" w:rsidRPr="005F1863">
        <w:t xml:space="preserve"> года. </w:t>
      </w:r>
      <w:r w:rsidRPr="005F1863">
        <w:rPr>
          <w:spacing w:val="-1"/>
        </w:rPr>
        <w:t xml:space="preserve">Заявки, поступившие позже </w:t>
      </w:r>
      <w:r w:rsidR="00E5511F" w:rsidRPr="005F1863">
        <w:rPr>
          <w:spacing w:val="-1"/>
        </w:rPr>
        <w:t>21</w:t>
      </w:r>
      <w:r w:rsidRPr="005F1863">
        <w:rPr>
          <w:spacing w:val="-1"/>
        </w:rPr>
        <w:t xml:space="preserve"> </w:t>
      </w:r>
      <w:r w:rsidR="00E5511F" w:rsidRPr="005F1863">
        <w:rPr>
          <w:spacing w:val="-1"/>
        </w:rPr>
        <w:t>октября</w:t>
      </w:r>
      <w:r w:rsidRPr="005F1863">
        <w:rPr>
          <w:spacing w:val="-1"/>
        </w:rPr>
        <w:t xml:space="preserve"> 2019 г. </w:t>
      </w:r>
      <w:r w:rsidR="005F1863">
        <w:rPr>
          <w:spacing w:val="-1"/>
        </w:rPr>
        <w:br/>
      </w:r>
      <w:r w:rsidRPr="005F1863">
        <w:rPr>
          <w:spacing w:val="-1"/>
        </w:rPr>
        <w:t xml:space="preserve"> к рассмотрению не принимаются.</w:t>
      </w:r>
    </w:p>
    <w:p w:rsidR="005F1863" w:rsidRDefault="005A6084" w:rsidP="00F00AC0">
      <w:pPr>
        <w:spacing w:line="276" w:lineRule="auto"/>
        <w:ind w:firstLine="708"/>
        <w:jc w:val="both"/>
      </w:pPr>
      <w:r w:rsidRPr="005F1863">
        <w:t xml:space="preserve">4.2. Условия </w:t>
      </w:r>
      <w:r w:rsidR="001D61A7" w:rsidRPr="005F1863">
        <w:t>игры:</w:t>
      </w:r>
    </w:p>
    <w:p w:rsidR="005F1863" w:rsidRPr="005F1863" w:rsidRDefault="005F1863" w:rsidP="00F00AC0">
      <w:pPr>
        <w:spacing w:line="276" w:lineRule="auto"/>
        <w:ind w:firstLine="708"/>
        <w:jc w:val="both"/>
      </w:pPr>
      <w:r>
        <w:lastRenderedPageBreak/>
        <w:t>4.2.1.</w:t>
      </w:r>
      <w:r w:rsidR="001D61A7" w:rsidRPr="005F1863">
        <w:t>Игра</w:t>
      </w:r>
      <w:r w:rsidR="005A6084" w:rsidRPr="005F1863">
        <w:t xml:space="preserve"> </w:t>
      </w:r>
      <w:r w:rsidR="005A6084" w:rsidRPr="005F1863">
        <w:t xml:space="preserve"> проводится по единым пакетам вопросов на всей территории Российской Федерации, предоставляемые Центральным штабом движения. </w:t>
      </w:r>
    </w:p>
    <w:p w:rsidR="005A6084" w:rsidRPr="005F1863" w:rsidRDefault="005F1863" w:rsidP="00F00AC0">
      <w:pPr>
        <w:spacing w:line="276" w:lineRule="auto"/>
        <w:ind w:firstLine="708"/>
        <w:jc w:val="both"/>
      </w:pPr>
      <w:r>
        <w:t>4.2.2.</w:t>
      </w:r>
      <w:r w:rsidR="005A6084" w:rsidRPr="005F1863">
        <w:t xml:space="preserve">Интеллектуальное соревнование состоит из трех блоков. Каждый блок включает </w:t>
      </w:r>
      <w:r>
        <w:br/>
      </w:r>
      <w:r w:rsidR="005A6084" w:rsidRPr="005F1863">
        <w:t xml:space="preserve">в себя 6 вопросов, для ответа на каждый дается ровно 1 минута. По окончании каждого блока команды сдают бланки с ответами, после чего ведущий озвучивает ответы </w:t>
      </w:r>
      <w:r>
        <w:br/>
      </w:r>
      <w:r w:rsidR="005A6084" w:rsidRPr="005F1863">
        <w:t xml:space="preserve">на вопросы блока. Между блоками перерыв 10-15 минут. </w:t>
      </w:r>
    </w:p>
    <w:p w:rsidR="005A6084" w:rsidRPr="005F1863" w:rsidRDefault="005F1863" w:rsidP="00F00AC0">
      <w:pPr>
        <w:spacing w:line="276" w:lineRule="auto"/>
        <w:ind w:firstLine="708"/>
        <w:jc w:val="both"/>
      </w:pPr>
      <w:r>
        <w:t>4.2.3.</w:t>
      </w:r>
      <w:r w:rsidR="005A6084" w:rsidRPr="005F1863">
        <w:t xml:space="preserve">Бланки с ответами команд, поступившие после обозначенного ведущим времени, </w:t>
      </w:r>
      <w:r>
        <w:br/>
      </w:r>
      <w:r w:rsidR="005A6084" w:rsidRPr="005F1863">
        <w:t xml:space="preserve">не засчитываются. </w:t>
      </w:r>
    </w:p>
    <w:p w:rsidR="005A6084" w:rsidRPr="005F1863" w:rsidRDefault="005F1863" w:rsidP="00F00AC0">
      <w:pPr>
        <w:spacing w:line="276" w:lineRule="auto"/>
        <w:ind w:firstLine="708"/>
        <w:jc w:val="both"/>
      </w:pPr>
      <w:r>
        <w:t>4.2.4.</w:t>
      </w:r>
      <w:r w:rsidR="005A6084" w:rsidRPr="005F1863">
        <w:t xml:space="preserve">Перед началом соревнования телефоны и прочие электронные устройства складываются в специальные контейнеры или в центре стола. </w:t>
      </w:r>
    </w:p>
    <w:p w:rsidR="005C136A" w:rsidRPr="005F1863" w:rsidRDefault="00F00AC0" w:rsidP="00F00AC0">
      <w:pPr>
        <w:spacing w:line="276" w:lineRule="auto"/>
        <w:ind w:firstLine="708"/>
        <w:jc w:val="both"/>
      </w:pPr>
      <w:r>
        <w:t>4.2.5.</w:t>
      </w:r>
      <w:r w:rsidR="005A6084" w:rsidRPr="005F1863">
        <w:t xml:space="preserve">В момент ответа на </w:t>
      </w:r>
      <w:r w:rsidR="005F1863">
        <w:t xml:space="preserve">вопросы участникам запрещается: </w:t>
      </w:r>
      <w:r w:rsidR="005A6084" w:rsidRPr="005F1863">
        <w:t xml:space="preserve">покидать помещение </w:t>
      </w:r>
      <w:r w:rsidR="005F1863">
        <w:br/>
      </w:r>
      <w:r w:rsidR="005A6084" w:rsidRPr="005F1863">
        <w:t>без уважительной причины;  общаться меж</w:t>
      </w:r>
      <w:r w:rsidR="005C136A" w:rsidRPr="005F1863">
        <w:t>ду командами;</w:t>
      </w:r>
      <w:r w:rsidR="005F1863">
        <w:t xml:space="preserve"> </w:t>
      </w:r>
      <w:r w:rsidR="005A6084" w:rsidRPr="005F1863">
        <w:t xml:space="preserve">пользоваться Интернетом; </w:t>
      </w:r>
      <w:r w:rsidR="005F1863">
        <w:t xml:space="preserve"> </w:t>
      </w:r>
      <w:r w:rsidR="005A6084" w:rsidRPr="005F1863">
        <w:t xml:space="preserve">пользоваться телефонами и другими электронными устройствами. </w:t>
      </w:r>
    </w:p>
    <w:p w:rsidR="005A6084" w:rsidRPr="005F1863" w:rsidRDefault="00F00AC0" w:rsidP="00F00AC0">
      <w:pPr>
        <w:spacing w:line="276" w:lineRule="auto"/>
        <w:ind w:firstLine="708"/>
        <w:jc w:val="both"/>
        <w:rPr>
          <w:spacing w:val="-1"/>
        </w:rPr>
      </w:pPr>
      <w:r>
        <w:t>4.2.6.</w:t>
      </w:r>
      <w:r w:rsidR="005A6084" w:rsidRPr="005F1863">
        <w:t>За соблюдением правил следят волонтеры или представители из числа организаторов.</w:t>
      </w:r>
    </w:p>
    <w:p w:rsidR="00E5511F" w:rsidRPr="00E5511F" w:rsidRDefault="00E5511F" w:rsidP="00F00AC0">
      <w:pPr>
        <w:shd w:val="clear" w:color="auto" w:fill="FFFFFF"/>
        <w:spacing w:line="276" w:lineRule="auto"/>
        <w:ind w:firstLine="708"/>
        <w:rPr>
          <w:color w:val="000000"/>
        </w:rPr>
      </w:pPr>
      <w:r w:rsidRPr="00E5511F">
        <w:rPr>
          <w:color w:val="000000"/>
        </w:rPr>
        <w:t>5</w:t>
      </w:r>
      <w:r w:rsidR="001D61A7" w:rsidRPr="005F1863">
        <w:rPr>
          <w:color w:val="000000"/>
        </w:rPr>
        <w:t>.</w:t>
      </w:r>
      <w:r w:rsidRPr="00E5511F">
        <w:rPr>
          <w:color w:val="000000"/>
        </w:rPr>
        <w:t xml:space="preserve"> Подведение итогов и награждение интеллектуальной игры</w:t>
      </w:r>
    </w:p>
    <w:p w:rsidR="00E5511F" w:rsidRPr="00E5511F" w:rsidRDefault="00F00AC0" w:rsidP="00F00AC0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5.1.</w:t>
      </w:r>
      <w:r w:rsidR="00E5511F" w:rsidRPr="00E5511F">
        <w:rPr>
          <w:color w:val="000000"/>
        </w:rPr>
        <w:t>Победителем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интеллектуальной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игры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становится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команда,</w:t>
      </w:r>
      <w:r w:rsidR="00E5511F" w:rsidRPr="005F1863">
        <w:rPr>
          <w:color w:val="000000"/>
        </w:rPr>
        <w:t xml:space="preserve"> набравшая </w:t>
      </w:r>
      <w:r w:rsidR="00E5511F" w:rsidRPr="00E5511F">
        <w:rPr>
          <w:color w:val="000000"/>
        </w:rPr>
        <w:t>максимальное количество очков. При равенстве очков у команд</w:t>
      </w:r>
      <w:r w:rsidR="00E5511F" w:rsidRPr="005F1863">
        <w:rPr>
          <w:color w:val="000000"/>
        </w:rPr>
        <w:t xml:space="preserve"> победитель </w:t>
      </w:r>
      <w:r w:rsidR="00E5511F" w:rsidRPr="00E5511F">
        <w:rPr>
          <w:color w:val="000000"/>
        </w:rPr>
        <w:t>определяется дополнительными раундами между претендентами.</w:t>
      </w:r>
    </w:p>
    <w:p w:rsidR="00E5511F" w:rsidRPr="00E5511F" w:rsidRDefault="00F00AC0" w:rsidP="00F00AC0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5.2.</w:t>
      </w:r>
      <w:r w:rsidR="00E5511F" w:rsidRPr="00E5511F">
        <w:rPr>
          <w:color w:val="000000"/>
        </w:rPr>
        <w:t>Все команды интеллектуальной игры награждаются дипломами</w:t>
      </w:r>
      <w:r w:rsidR="00E5511F" w:rsidRPr="005F1863">
        <w:rPr>
          <w:color w:val="000000"/>
        </w:rPr>
        <w:t xml:space="preserve">  </w:t>
      </w:r>
      <w:r w:rsidR="00E5511F" w:rsidRPr="00E5511F">
        <w:rPr>
          <w:color w:val="000000"/>
        </w:rPr>
        <w:t>участников. Команде, зан</w:t>
      </w:r>
      <w:r w:rsidR="00E5511F" w:rsidRPr="005F1863">
        <w:rPr>
          <w:color w:val="000000"/>
        </w:rPr>
        <w:t>явшей 1 место, вручается диплом.</w:t>
      </w:r>
    </w:p>
    <w:p w:rsidR="00E5511F" w:rsidRPr="00E5511F" w:rsidRDefault="00F00AC0" w:rsidP="00F00AC0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5.3.</w:t>
      </w:r>
      <w:r w:rsidR="00E5511F" w:rsidRPr="00E5511F">
        <w:rPr>
          <w:color w:val="000000"/>
        </w:rPr>
        <w:t>Во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время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проведения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интеллектуальной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игры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могут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быть</w:t>
      </w:r>
      <w:r w:rsidR="00E5511F" w:rsidRPr="005F1863">
        <w:rPr>
          <w:color w:val="000000"/>
        </w:rPr>
        <w:t xml:space="preserve"> определены </w:t>
      </w:r>
      <w:r w:rsidR="00E5511F" w:rsidRPr="00E5511F">
        <w:rPr>
          <w:color w:val="000000"/>
        </w:rPr>
        <w:t>победители в номинациях:</w:t>
      </w:r>
      <w:r>
        <w:rPr>
          <w:color w:val="000000"/>
        </w:rPr>
        <w:t xml:space="preserve"> </w:t>
      </w:r>
      <w:r w:rsidR="00E5511F" w:rsidRPr="00E5511F">
        <w:rPr>
          <w:color w:val="000000"/>
        </w:rPr>
        <w:t>«Самый активный игрок» - приз вручается наиболее активному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участнику интеллектуальной игры.</w:t>
      </w:r>
      <w:r>
        <w:rPr>
          <w:color w:val="000000"/>
        </w:rPr>
        <w:t xml:space="preserve"> </w:t>
      </w:r>
      <w:r w:rsidR="00E5511F" w:rsidRPr="00E5511F">
        <w:rPr>
          <w:color w:val="000000"/>
        </w:rPr>
        <w:t>«Лучшему капитану игры» - приз вручается самому яркому капитану</w:t>
      </w:r>
      <w:r w:rsidR="00E5511F" w:rsidRPr="005F1863">
        <w:rPr>
          <w:color w:val="000000"/>
        </w:rPr>
        <w:t xml:space="preserve"> </w:t>
      </w:r>
      <w:r w:rsidR="00E5511F" w:rsidRPr="00E5511F">
        <w:rPr>
          <w:color w:val="000000"/>
        </w:rPr>
        <w:t>играющей команды.</w:t>
      </w:r>
      <w:r>
        <w:rPr>
          <w:color w:val="000000"/>
        </w:rPr>
        <w:t xml:space="preserve"> </w:t>
      </w:r>
      <w:r w:rsidR="00E5511F" w:rsidRPr="00E5511F">
        <w:rPr>
          <w:color w:val="000000"/>
        </w:rPr>
        <w:t>Также оргкомитет имеет право принимать дополнительные номинации.</w:t>
      </w:r>
    </w:p>
    <w:p w:rsidR="00504A51" w:rsidRPr="005F1863" w:rsidRDefault="00504A51" w:rsidP="00F00AC0">
      <w:pPr>
        <w:pStyle w:val="a3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5F1863">
        <w:rPr>
          <w:rFonts w:ascii="Times New Roman" w:hAnsi="Times New Roman"/>
          <w:sz w:val="24"/>
          <w:szCs w:val="24"/>
        </w:rPr>
        <w:t xml:space="preserve">6. </w:t>
      </w:r>
      <w:r w:rsidR="00E5511F" w:rsidRPr="005F1863">
        <w:rPr>
          <w:rFonts w:ascii="Times New Roman" w:hAnsi="Times New Roman"/>
          <w:sz w:val="24"/>
          <w:szCs w:val="24"/>
        </w:rPr>
        <w:t>Система оценки и подведение итогов</w:t>
      </w:r>
    </w:p>
    <w:p w:rsidR="00E5511F" w:rsidRPr="005F1863" w:rsidRDefault="00504A51" w:rsidP="00F00AC0">
      <w:pPr>
        <w:spacing w:line="276" w:lineRule="auto"/>
        <w:ind w:firstLine="709"/>
        <w:jc w:val="both"/>
      </w:pPr>
      <w:r w:rsidRPr="005F1863">
        <w:t>6.1.</w:t>
      </w:r>
      <w:r w:rsidRPr="005F1863">
        <w:t> </w:t>
      </w:r>
      <w:r w:rsidR="00E5511F" w:rsidRPr="005F1863">
        <w:t xml:space="preserve">За каждый правильный ответ на вопрос из первых двух блоков команда получает от 1 до 3 баллов в зависимости от сложности вопроса. Перед началом третьего блока командам предлагается самостоятельно выставить количество баллов, умножив базовую стоимость вопросов третьего блока на 2, на 3 или оставить без изменений. В случае правильного ответа на вопрос команда получает заявленное количество баллов, в случае неправильного ответа – заявленное количество баллов вычитается из уже набранной суммы баллов. </w:t>
      </w:r>
    </w:p>
    <w:p w:rsidR="00E5511F" w:rsidRPr="005F1863" w:rsidRDefault="00E5511F" w:rsidP="00F00AC0">
      <w:pPr>
        <w:spacing w:line="276" w:lineRule="auto"/>
        <w:ind w:firstLine="709"/>
        <w:jc w:val="both"/>
      </w:pPr>
      <w:r w:rsidRPr="005F1863">
        <w:t>6</w:t>
      </w:r>
      <w:r w:rsidRPr="005F1863">
        <w:t>.2. Ответ засчитывается как верный, если максимально близко соответствует правильному ответу и записан в одном варианте. Ответы, записанные в нескольких вариантах/формулировках, з</w:t>
      </w:r>
      <w:r w:rsidRPr="005F1863">
        <w:t xml:space="preserve">асчитываются как неправильные. </w:t>
      </w:r>
    </w:p>
    <w:p w:rsidR="00E5511F" w:rsidRPr="005F1863" w:rsidRDefault="00E5511F" w:rsidP="00F00AC0">
      <w:pPr>
        <w:spacing w:line="276" w:lineRule="auto"/>
        <w:ind w:firstLine="709"/>
        <w:jc w:val="both"/>
      </w:pPr>
      <w:r w:rsidRPr="005F1863">
        <w:t>6</w:t>
      </w:r>
      <w:r w:rsidRPr="005F1863">
        <w:t xml:space="preserve">.3. Штраф за каждое нарушение правил составляет 5 баллов. </w:t>
      </w:r>
    </w:p>
    <w:p w:rsidR="00E5511F" w:rsidRPr="005F1863" w:rsidRDefault="00E5511F" w:rsidP="00F00AC0">
      <w:pPr>
        <w:spacing w:line="276" w:lineRule="auto"/>
        <w:ind w:firstLine="709"/>
        <w:jc w:val="both"/>
      </w:pPr>
      <w:r w:rsidRPr="005F1863">
        <w:t>6</w:t>
      </w:r>
      <w:r w:rsidRPr="005F1863">
        <w:t xml:space="preserve">.4. Общий балл за игру рассчитывается из суммы баллов за все три раунда и с учетом штрафов, если таковые имеются. </w:t>
      </w:r>
    </w:p>
    <w:p w:rsidR="00E5511F" w:rsidRPr="005F1863" w:rsidRDefault="00E5511F" w:rsidP="00F00AC0">
      <w:pPr>
        <w:spacing w:line="276" w:lineRule="auto"/>
        <w:ind w:firstLine="709"/>
        <w:jc w:val="both"/>
      </w:pPr>
      <w:r w:rsidRPr="005F1863">
        <w:t>6</w:t>
      </w:r>
      <w:r w:rsidRPr="005F1863">
        <w:t xml:space="preserve">.5. Жюри формируется из членов команды организаторов, допускается включение в состав жюри специалистов из сферы науки, образования, культуры. </w:t>
      </w:r>
    </w:p>
    <w:p w:rsidR="00E5511F" w:rsidRPr="005F1863" w:rsidRDefault="00E5511F" w:rsidP="00F00AC0">
      <w:pPr>
        <w:spacing w:line="276" w:lineRule="auto"/>
        <w:ind w:firstLine="709"/>
        <w:jc w:val="both"/>
      </w:pPr>
      <w:r w:rsidRPr="005F1863">
        <w:t>6</w:t>
      </w:r>
      <w:r w:rsidRPr="005F1863">
        <w:t xml:space="preserve">.6. Результаты всех команд в конце игры озвучиваются публично и обжалованию не подлежат. </w:t>
      </w:r>
    </w:p>
    <w:p w:rsidR="00E5511F" w:rsidRPr="005F1863" w:rsidRDefault="00E5511F" w:rsidP="00F00AC0">
      <w:pPr>
        <w:spacing w:line="276" w:lineRule="auto"/>
        <w:ind w:firstLine="709"/>
        <w:jc w:val="both"/>
      </w:pPr>
      <w:r w:rsidRPr="005F1863">
        <w:lastRenderedPageBreak/>
        <w:t>6</w:t>
      </w:r>
      <w:r w:rsidRPr="005F1863">
        <w:t>.7. Награждение победителей проводится по окончании игры</w:t>
      </w:r>
      <w:r w:rsidR="005A6084" w:rsidRPr="005F1863">
        <w:t>.</w:t>
      </w:r>
    </w:p>
    <w:p w:rsidR="00504A51" w:rsidRPr="00F00AC0" w:rsidRDefault="00504A51" w:rsidP="00F00AC0">
      <w:pPr>
        <w:spacing w:line="276" w:lineRule="auto"/>
        <w:ind w:firstLine="709"/>
      </w:pPr>
      <w:r w:rsidRPr="005F1863">
        <w:t>7. Контакты</w:t>
      </w:r>
      <w:r w:rsidR="00F00AC0">
        <w:t xml:space="preserve">: </w:t>
      </w:r>
      <w:r w:rsidRPr="00F00AC0">
        <w:t xml:space="preserve">Контактное лицо: </w:t>
      </w:r>
      <w:r w:rsidR="00E5511F" w:rsidRPr="00F00AC0">
        <w:t>Михайлова Ирина Валерьевна</w:t>
      </w:r>
      <w:r w:rsidRPr="00F00AC0">
        <w:t xml:space="preserve"> 89</w:t>
      </w:r>
      <w:r w:rsidR="00E5511F" w:rsidRPr="00F00AC0">
        <w:t>322506100</w:t>
      </w:r>
    </w:p>
    <w:p w:rsidR="00504A51" w:rsidRPr="005F1863" w:rsidRDefault="00504A51" w:rsidP="00F00A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4A51" w:rsidRPr="005F1863" w:rsidRDefault="00504A51" w:rsidP="009456A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504A51" w:rsidRPr="005F1863" w:rsidSect="005F18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504A51" w:rsidRPr="005F1863" w:rsidRDefault="00504A51" w:rsidP="001D61A7">
      <w:pPr>
        <w:shd w:val="clear" w:color="auto" w:fill="FFFFFF" w:themeFill="background1"/>
        <w:tabs>
          <w:tab w:val="left" w:pos="9356"/>
        </w:tabs>
        <w:ind w:left="720"/>
        <w:jc w:val="right"/>
      </w:pPr>
      <w:r w:rsidRPr="005F1863">
        <w:lastRenderedPageBreak/>
        <w:t xml:space="preserve"> Приложение </w:t>
      </w:r>
      <w:r w:rsidR="000C7306" w:rsidRPr="005F1863">
        <w:t>1</w:t>
      </w:r>
      <w:r w:rsidRPr="005F1863">
        <w:t xml:space="preserve"> к Положению</w:t>
      </w:r>
      <w:r w:rsidR="000C7306" w:rsidRPr="005F1863">
        <w:t>,</w:t>
      </w:r>
      <w:r w:rsidRPr="005F1863">
        <w:t xml:space="preserve"> </w:t>
      </w:r>
      <w:r w:rsidR="005F1863">
        <w:br/>
      </w:r>
      <w:r w:rsidRPr="005F1863">
        <w:t>утвержденн</w:t>
      </w:r>
      <w:r w:rsidR="000C7306" w:rsidRPr="005F1863">
        <w:t>ому</w:t>
      </w:r>
      <w:r w:rsidRPr="005F1863">
        <w:t xml:space="preserve"> приказом </w:t>
      </w:r>
    </w:p>
    <w:p w:rsidR="00504A51" w:rsidRPr="005F1863" w:rsidRDefault="00504A51" w:rsidP="001D61A7">
      <w:pPr>
        <w:shd w:val="clear" w:color="auto" w:fill="FFFFFF" w:themeFill="background1"/>
        <w:tabs>
          <w:tab w:val="left" w:pos="9356"/>
        </w:tabs>
        <w:ind w:left="720"/>
        <w:jc w:val="right"/>
      </w:pPr>
      <w:r w:rsidRPr="005F1863">
        <w:t>Департамента образования</w:t>
      </w:r>
      <w:r w:rsidR="005F1863">
        <w:br/>
      </w:r>
      <w:r w:rsidRPr="005F1863">
        <w:t xml:space="preserve"> и молодежной политики</w:t>
      </w:r>
      <w:r w:rsidR="005F1863">
        <w:br/>
      </w:r>
      <w:r w:rsidRPr="005F1863">
        <w:t xml:space="preserve"> г. Мегион</w:t>
      </w:r>
      <w:r w:rsidRPr="005F1863">
        <w:br/>
        <w:t xml:space="preserve"> от____________2019 г.</w:t>
      </w:r>
      <w:r w:rsidR="00C67758" w:rsidRPr="005F1863">
        <w:t xml:space="preserve"> </w:t>
      </w:r>
      <w:r w:rsidR="00C67758" w:rsidRPr="005F1863">
        <w:t>№_____</w:t>
      </w:r>
    </w:p>
    <w:p w:rsidR="00504A51" w:rsidRPr="005F1863" w:rsidRDefault="00504A51" w:rsidP="009456A6">
      <w:pPr>
        <w:jc w:val="both"/>
      </w:pPr>
    </w:p>
    <w:p w:rsidR="00504A51" w:rsidRPr="005F1863" w:rsidRDefault="00504A51" w:rsidP="009456A6">
      <w:pPr>
        <w:jc w:val="both"/>
      </w:pPr>
    </w:p>
    <w:p w:rsidR="00504A51" w:rsidRPr="005F1863" w:rsidRDefault="00504A51" w:rsidP="009456A6">
      <w:pPr>
        <w:jc w:val="both"/>
      </w:pPr>
    </w:p>
    <w:p w:rsidR="005C136A" w:rsidRPr="005F1863" w:rsidRDefault="005C136A" w:rsidP="009456A6">
      <w:pPr>
        <w:jc w:val="both"/>
      </w:pPr>
    </w:p>
    <w:p w:rsidR="005C136A" w:rsidRPr="005F1863" w:rsidRDefault="005C136A" w:rsidP="001D61A7">
      <w:pPr>
        <w:jc w:val="center"/>
      </w:pPr>
      <w:r w:rsidRPr="005F1863">
        <w:t xml:space="preserve">ЗАЯВКА </w:t>
      </w:r>
      <w:r w:rsidRPr="005F1863">
        <w:br/>
        <w:t xml:space="preserve">на участие </w:t>
      </w:r>
      <w:r w:rsidR="001D61A7" w:rsidRPr="005F1863">
        <w:t>в 1/8 финала</w:t>
      </w:r>
      <w:r w:rsidRPr="005F1863">
        <w:t xml:space="preserve"> </w:t>
      </w:r>
      <w:r w:rsidRPr="005F1863">
        <w:br/>
        <w:t xml:space="preserve">Всероссийской лиги интеллектуальных игр </w:t>
      </w:r>
      <w:r w:rsidR="001D61A7" w:rsidRPr="005F1863">
        <w:br/>
      </w:r>
      <w:r w:rsidRPr="005F1863">
        <w:t>«РИСК: разум, интуиция, скорость, команда»</w:t>
      </w:r>
    </w:p>
    <w:p w:rsidR="005C136A" w:rsidRPr="005F1863" w:rsidRDefault="005C136A" w:rsidP="009456A6">
      <w:pPr>
        <w:jc w:val="both"/>
      </w:pPr>
      <w:r w:rsidRPr="005F1863">
        <w:t>Команда _________________________________________________</w:t>
      </w:r>
    </w:p>
    <w:p w:rsidR="005C136A" w:rsidRPr="005F1863" w:rsidRDefault="005C136A" w:rsidP="009456A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 xml:space="preserve">№ </w:t>
            </w:r>
            <w:proofErr w:type="gramStart"/>
            <w:r w:rsidRPr="005F1863">
              <w:t>п</w:t>
            </w:r>
            <w:proofErr w:type="gramEnd"/>
            <w:r w:rsidRPr="005F1863">
              <w:t>/п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  <w:r w:rsidRPr="005F1863">
              <w:t>Ф.И.О. участника</w:t>
            </w: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  <w:r w:rsidRPr="005F1863">
              <w:t>Полных лет</w:t>
            </w: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  <w:r w:rsidRPr="005F1863">
              <w:t>Контактный номер телефона</w:t>
            </w:r>
          </w:p>
        </w:tc>
      </w:tr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>1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  <w:r w:rsidRPr="005F1863">
              <w:t>(Капитан)</w:t>
            </w: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</w:tr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>2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</w:tr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>3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</w:tr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>4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</w:tr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>5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</w:tr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>6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</w:tr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>7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</w:tr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>8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</w:tr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>9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</w:tr>
      <w:tr w:rsidR="005C136A" w:rsidRPr="005F1863" w:rsidTr="009425F1">
        <w:tc>
          <w:tcPr>
            <w:tcW w:w="817" w:type="dxa"/>
          </w:tcPr>
          <w:p w:rsidR="005C136A" w:rsidRPr="005F1863" w:rsidRDefault="005C136A" w:rsidP="009456A6">
            <w:pPr>
              <w:jc w:val="both"/>
            </w:pPr>
            <w:r w:rsidRPr="005F1863">
              <w:t>10</w:t>
            </w:r>
          </w:p>
        </w:tc>
        <w:tc>
          <w:tcPr>
            <w:tcW w:w="3968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  <w:tc>
          <w:tcPr>
            <w:tcW w:w="2393" w:type="dxa"/>
          </w:tcPr>
          <w:p w:rsidR="005C136A" w:rsidRPr="005F1863" w:rsidRDefault="005C136A" w:rsidP="009456A6">
            <w:pPr>
              <w:jc w:val="both"/>
            </w:pPr>
          </w:p>
        </w:tc>
      </w:tr>
    </w:tbl>
    <w:p w:rsidR="005C136A" w:rsidRPr="005F1863" w:rsidRDefault="005C136A" w:rsidP="009456A6">
      <w:pPr>
        <w:jc w:val="both"/>
      </w:pPr>
    </w:p>
    <w:p w:rsidR="005C136A" w:rsidRPr="005F1863" w:rsidRDefault="005C136A" w:rsidP="009456A6">
      <w:pPr>
        <w:jc w:val="both"/>
      </w:pPr>
      <w:r w:rsidRPr="005F1863">
        <w:t>Сопровождающий</w:t>
      </w:r>
      <w:r w:rsidR="001D61A7" w:rsidRPr="005F1863">
        <w:t>______________________________________________________________</w:t>
      </w:r>
    </w:p>
    <w:p w:rsidR="00504A51" w:rsidRPr="005F1863" w:rsidRDefault="00504A51" w:rsidP="009456A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61A7" w:rsidRPr="005F1863" w:rsidRDefault="001D61A7" w:rsidP="001D61A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F1863">
        <w:rPr>
          <w:rFonts w:ascii="Times New Roman" w:hAnsi="Times New Roman"/>
          <w:sz w:val="24"/>
          <w:szCs w:val="24"/>
        </w:rPr>
        <w:t>Руководитель учреждения_______________________________________________________</w:t>
      </w:r>
    </w:p>
    <w:p w:rsidR="001D61A7" w:rsidRPr="005F1863" w:rsidRDefault="001D61A7" w:rsidP="001D61A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504A51" w:rsidRPr="005F1863" w:rsidRDefault="00504A51" w:rsidP="001D61A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  <w:sectPr w:rsidR="00504A51" w:rsidRPr="005F1863" w:rsidSect="003663A0">
          <w:pgSz w:w="11906" w:h="16838"/>
          <w:pgMar w:top="1134" w:right="1133" w:bottom="1134" w:left="1276" w:header="709" w:footer="709" w:gutter="0"/>
          <w:cols w:space="708"/>
          <w:docGrid w:linePitch="360"/>
        </w:sectPr>
      </w:pPr>
      <w:r w:rsidRPr="005F1863">
        <w:rPr>
          <w:rFonts w:ascii="Times New Roman" w:hAnsi="Times New Roman"/>
          <w:sz w:val="24"/>
          <w:szCs w:val="24"/>
        </w:rPr>
        <w:t>подпись, печать</w:t>
      </w:r>
    </w:p>
    <w:p w:rsidR="00504A51" w:rsidRPr="005F1863" w:rsidRDefault="00504A51" w:rsidP="001D61A7">
      <w:pPr>
        <w:tabs>
          <w:tab w:val="left" w:pos="9356"/>
        </w:tabs>
        <w:ind w:left="720"/>
        <w:jc w:val="right"/>
      </w:pPr>
      <w:r w:rsidRPr="005F1863">
        <w:lastRenderedPageBreak/>
        <w:t xml:space="preserve">Приложение </w:t>
      </w:r>
      <w:r w:rsidR="005C136A" w:rsidRPr="005F1863">
        <w:t>2</w:t>
      </w:r>
      <w:r w:rsidRPr="005F1863">
        <w:t xml:space="preserve"> к Положению</w:t>
      </w:r>
      <w:r w:rsidR="000C7306" w:rsidRPr="005F1863">
        <w:t>,</w:t>
      </w:r>
      <w:r w:rsidR="005F1863">
        <w:br/>
      </w:r>
      <w:r w:rsidRPr="005F1863">
        <w:t xml:space="preserve"> утвержденн</w:t>
      </w:r>
      <w:r w:rsidR="000C7306" w:rsidRPr="005F1863">
        <w:t>ому</w:t>
      </w:r>
      <w:r w:rsidRPr="005F1863">
        <w:t xml:space="preserve"> приказом </w:t>
      </w:r>
    </w:p>
    <w:p w:rsidR="00504A51" w:rsidRPr="005F1863" w:rsidRDefault="00504A51" w:rsidP="001D61A7">
      <w:pPr>
        <w:tabs>
          <w:tab w:val="left" w:pos="9356"/>
        </w:tabs>
        <w:ind w:left="720"/>
        <w:jc w:val="right"/>
      </w:pPr>
      <w:r w:rsidRPr="005F1863">
        <w:t xml:space="preserve">Департамента образования </w:t>
      </w:r>
      <w:r w:rsidR="005F1863">
        <w:br/>
      </w:r>
      <w:r w:rsidRPr="005F1863">
        <w:t xml:space="preserve">и молодежной политики </w:t>
      </w:r>
      <w:r w:rsidR="005F1863">
        <w:br/>
      </w:r>
      <w:r w:rsidRPr="005F1863">
        <w:t>г. Мегион</w:t>
      </w:r>
      <w:r w:rsidRPr="005F1863">
        <w:br/>
        <w:t xml:space="preserve">  от____________2019 г.</w:t>
      </w:r>
      <w:r w:rsidR="00C67758" w:rsidRPr="005F1863">
        <w:t xml:space="preserve"> </w:t>
      </w:r>
      <w:r w:rsidR="00C67758" w:rsidRPr="005F1863">
        <w:t>№_____</w:t>
      </w:r>
    </w:p>
    <w:p w:rsidR="00504A51" w:rsidRPr="005F1863" w:rsidRDefault="00504A51" w:rsidP="001D61A7">
      <w:pPr>
        <w:jc w:val="right"/>
      </w:pPr>
    </w:p>
    <w:p w:rsidR="00504A51" w:rsidRPr="005F1863" w:rsidRDefault="00504A51" w:rsidP="009456A6">
      <w:pPr>
        <w:jc w:val="both"/>
      </w:pPr>
    </w:p>
    <w:p w:rsidR="00504A51" w:rsidRPr="005F1863" w:rsidRDefault="00504A51" w:rsidP="001D61A7">
      <w:pPr>
        <w:jc w:val="center"/>
      </w:pPr>
      <w:r w:rsidRPr="005F1863">
        <w:t>Согласие на обработку персональных данных</w:t>
      </w:r>
    </w:p>
    <w:p w:rsidR="00504A51" w:rsidRPr="005F1863" w:rsidRDefault="00504A51" w:rsidP="009456A6">
      <w:pPr>
        <w:ind w:firstLine="709"/>
        <w:jc w:val="both"/>
      </w:pPr>
      <w:r w:rsidRPr="005F1863">
        <w:t>Я,</w:t>
      </w:r>
      <w:r w:rsidR="001D61A7" w:rsidRPr="005F1863">
        <w:t>__________________________________</w:t>
      </w:r>
      <w:r w:rsidRPr="005F1863">
        <w:t>_____________________________________</w:t>
      </w:r>
      <w:r w:rsidR="001D61A7" w:rsidRPr="005F1863">
        <w:t>_, (паспорт)________________________________________</w:t>
      </w:r>
      <w:r w:rsidRPr="005F1863">
        <w:t>________________________________,</w:t>
      </w:r>
    </w:p>
    <w:p w:rsidR="00504A51" w:rsidRPr="005F1863" w:rsidRDefault="00504A51" w:rsidP="009456A6">
      <w:pPr>
        <w:jc w:val="both"/>
      </w:pPr>
      <w:r w:rsidRPr="005F1863">
        <w:t>__________________________________________________________________________________________________________________________________</w:t>
      </w:r>
      <w:r w:rsidR="001D61A7" w:rsidRPr="005F1863">
        <w:t>______________________________</w:t>
      </w:r>
    </w:p>
    <w:p w:rsidR="00504A51" w:rsidRPr="005F1863" w:rsidRDefault="00504A51" w:rsidP="009456A6">
      <w:pPr>
        <w:jc w:val="both"/>
        <w:rPr>
          <w:sz w:val="20"/>
          <w:szCs w:val="20"/>
        </w:rPr>
      </w:pPr>
      <w:r w:rsidRPr="005F1863">
        <w:t xml:space="preserve">     </w:t>
      </w:r>
      <w:r w:rsidRPr="005F1863">
        <w:rPr>
          <w:sz w:val="20"/>
          <w:szCs w:val="20"/>
        </w:rPr>
        <w:t>(</w:t>
      </w:r>
      <w:r w:rsidR="001D61A7" w:rsidRPr="005F1863">
        <w:rPr>
          <w:sz w:val="20"/>
          <w:szCs w:val="20"/>
        </w:rPr>
        <w:t xml:space="preserve">серия, номер, </w:t>
      </w:r>
      <w:r w:rsidRPr="005F1863">
        <w:rPr>
          <w:sz w:val="20"/>
          <w:szCs w:val="20"/>
        </w:rPr>
        <w:t>сведения о дате выдачи указанного документа и выдавшем его органе).</w:t>
      </w:r>
    </w:p>
    <w:p w:rsidR="00504A51" w:rsidRPr="005F1863" w:rsidRDefault="00504A51" w:rsidP="009456A6">
      <w:pPr>
        <w:jc w:val="both"/>
      </w:pPr>
    </w:p>
    <w:p w:rsidR="00504A51" w:rsidRPr="005F1863" w:rsidRDefault="00504A51" w:rsidP="009456A6">
      <w:pPr>
        <w:ind w:firstLine="709"/>
        <w:jc w:val="both"/>
      </w:pPr>
      <w:r w:rsidRPr="005F1863"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ММАУ «Старт» моих персональных данных в связи с участием в </w:t>
      </w:r>
      <w:proofErr w:type="spellStart"/>
      <w:proofErr w:type="gramStart"/>
      <w:r w:rsidRPr="005F1863">
        <w:t>в</w:t>
      </w:r>
      <w:proofErr w:type="spellEnd"/>
      <w:proofErr w:type="gramEnd"/>
      <w:r w:rsidRPr="005F1863">
        <w:t xml:space="preserve"> конкурсе «</w:t>
      </w:r>
      <w:proofErr w:type="spellStart"/>
      <w:r w:rsidRPr="005F1863">
        <w:t>Юнармия</w:t>
      </w:r>
      <w:proofErr w:type="spellEnd"/>
      <w:r w:rsidRPr="005F1863">
        <w:t xml:space="preserve"> шагает по стране».</w:t>
      </w:r>
    </w:p>
    <w:p w:rsidR="00504A51" w:rsidRPr="005F1863" w:rsidRDefault="00504A51" w:rsidP="009456A6">
      <w:pPr>
        <w:ind w:firstLine="709"/>
        <w:jc w:val="both"/>
      </w:pPr>
      <w:proofErr w:type="gramStart"/>
      <w:r w:rsidRPr="005F1863">
        <w:t>Предоставляю ММАУ «Старт» право осуществлять все действия (операции с моими персональными данными, включая сбор, систематизацию, накопление, хранение, обновление, изменение, использование, в рамках конкурса.</w:t>
      </w:r>
      <w:proofErr w:type="gramEnd"/>
      <w:r w:rsidRPr="005F1863">
        <w:t xml:space="preserve"> ММАУ «Старт» вправе обрабатывать мои персональные данные посредством внесения их в электронную базу данных, списки и другие отчетные формы в рамках конкурса.</w:t>
      </w:r>
    </w:p>
    <w:p w:rsidR="00504A51" w:rsidRPr="005F1863" w:rsidRDefault="00504A51" w:rsidP="009456A6">
      <w:pPr>
        <w:ind w:firstLine="709"/>
        <w:jc w:val="both"/>
      </w:pPr>
      <w:r w:rsidRPr="005F1863">
        <w:t>Передача моих персональных данных иным лицам или иное их разглашение, может осуществляться только с моего письменного согласия.</w:t>
      </w:r>
    </w:p>
    <w:p w:rsidR="00504A51" w:rsidRPr="005F1863" w:rsidRDefault="00504A51" w:rsidP="009456A6">
      <w:pPr>
        <w:ind w:firstLine="709"/>
        <w:jc w:val="both"/>
      </w:pPr>
      <w:r w:rsidRPr="005F1863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ММАУ «Старт»  по почте заказным письмом с уведомлением о вручении, либо вручен лично под расписку надлежаще уполномоченному представителю ММАУ «Старт».</w:t>
      </w:r>
    </w:p>
    <w:p w:rsidR="00504A51" w:rsidRPr="005F1863" w:rsidRDefault="00504A51" w:rsidP="009456A6">
      <w:pPr>
        <w:ind w:firstLine="709"/>
        <w:jc w:val="both"/>
      </w:pPr>
      <w:r w:rsidRPr="005F1863">
        <w:t>В случае получения моего письменного заявления об отзыве настоящего согласия на обработку персональных данных, ММАУ «Старт»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504A51" w:rsidRPr="005F1863" w:rsidRDefault="00504A51" w:rsidP="009456A6">
      <w:pPr>
        <w:ind w:firstLine="709"/>
        <w:jc w:val="both"/>
      </w:pPr>
      <w:r w:rsidRPr="005F1863">
        <w:t xml:space="preserve">                            </w:t>
      </w:r>
    </w:p>
    <w:p w:rsidR="00504A51" w:rsidRPr="005F1863" w:rsidRDefault="00504A51" w:rsidP="009456A6">
      <w:pPr>
        <w:ind w:firstLine="709"/>
        <w:jc w:val="both"/>
      </w:pPr>
      <w:r w:rsidRPr="005F1863">
        <w:t xml:space="preserve">  Настоящее согласие дано мной «___» _____________ 2019 года</w:t>
      </w:r>
    </w:p>
    <w:p w:rsidR="00504A51" w:rsidRPr="005F1863" w:rsidRDefault="00504A51" w:rsidP="009456A6">
      <w:pPr>
        <w:ind w:firstLine="709"/>
        <w:jc w:val="both"/>
      </w:pPr>
    </w:p>
    <w:p w:rsidR="00504A51" w:rsidRPr="005F1863" w:rsidRDefault="00504A51" w:rsidP="009456A6">
      <w:pPr>
        <w:jc w:val="both"/>
        <w:rPr>
          <w:sz w:val="23"/>
          <w:szCs w:val="23"/>
        </w:rPr>
      </w:pPr>
      <w:r w:rsidRPr="005F1863">
        <w:t xml:space="preserve">                                                                           Подпись: _____________/_________________/</w:t>
      </w:r>
    </w:p>
    <w:p w:rsidR="003B6F41" w:rsidRPr="005F1863" w:rsidRDefault="00A474EB" w:rsidP="009456A6">
      <w:pPr>
        <w:jc w:val="both"/>
      </w:pPr>
    </w:p>
    <w:sectPr w:rsidR="003B6F41" w:rsidRPr="005F1863" w:rsidSect="009425F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FF0"/>
    <w:multiLevelType w:val="hybridMultilevel"/>
    <w:tmpl w:val="F252C534"/>
    <w:lvl w:ilvl="0" w:tplc="1C821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6F745B"/>
    <w:multiLevelType w:val="multilevel"/>
    <w:tmpl w:val="A006802C"/>
    <w:lvl w:ilvl="0">
      <w:start w:val="1"/>
      <w:numFmt w:val="decimal"/>
      <w:lvlText w:val="%1."/>
      <w:lvlJc w:val="left"/>
      <w:pPr>
        <w:ind w:left="74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cs="Times New Roman" w:hint="default"/>
      </w:rPr>
    </w:lvl>
  </w:abstractNum>
  <w:abstractNum w:abstractNumId="2">
    <w:nsid w:val="5EC60998"/>
    <w:multiLevelType w:val="hybridMultilevel"/>
    <w:tmpl w:val="F8DEEA1E"/>
    <w:lvl w:ilvl="0" w:tplc="E9561318">
      <w:start w:val="1"/>
      <w:numFmt w:val="bullet"/>
      <w:lvlText w:val="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C7209"/>
    <w:multiLevelType w:val="hybridMultilevel"/>
    <w:tmpl w:val="2BA233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51"/>
    <w:rsid w:val="000C7306"/>
    <w:rsid w:val="001D61A7"/>
    <w:rsid w:val="00504A51"/>
    <w:rsid w:val="005A6084"/>
    <w:rsid w:val="005C136A"/>
    <w:rsid w:val="005F1863"/>
    <w:rsid w:val="007E33B0"/>
    <w:rsid w:val="00830699"/>
    <w:rsid w:val="009456A6"/>
    <w:rsid w:val="00A474EB"/>
    <w:rsid w:val="00A91672"/>
    <w:rsid w:val="00B22DF4"/>
    <w:rsid w:val="00C67758"/>
    <w:rsid w:val="00E5511F"/>
    <w:rsid w:val="00F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504A51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5C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504A51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5C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post_meg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Pavlovna</dc:creator>
  <cp:lastModifiedBy>Anna Pavlovna</cp:lastModifiedBy>
  <cp:revision>4</cp:revision>
  <cp:lastPrinted>2019-10-09T11:33:00Z</cp:lastPrinted>
  <dcterms:created xsi:type="dcterms:W3CDTF">2019-10-09T06:52:00Z</dcterms:created>
  <dcterms:modified xsi:type="dcterms:W3CDTF">2019-10-09T11:42:00Z</dcterms:modified>
</cp:coreProperties>
</file>