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3" w:type="dxa"/>
        <w:tblLook w:val="01E0" w:firstRow="1" w:lastRow="1" w:firstColumn="1" w:lastColumn="1" w:noHBand="0" w:noVBand="0"/>
      </w:tblPr>
      <w:tblGrid>
        <w:gridCol w:w="4874"/>
        <w:gridCol w:w="4829"/>
      </w:tblGrid>
      <w:tr w:rsidR="00806560" w:rsidRPr="00806560" w:rsidTr="00945BAF">
        <w:trPr>
          <w:trHeight w:val="1995"/>
        </w:trPr>
        <w:tc>
          <w:tcPr>
            <w:tcW w:w="4874" w:type="dxa"/>
            <w:shd w:val="clear" w:color="auto" w:fill="auto"/>
          </w:tcPr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УТВЕРЖДАЮ:</w:t>
            </w:r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5D7E"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Старт»</w:t>
            </w:r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</w:t>
            </w:r>
            <w:r w:rsidR="002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Беспрозванных</w:t>
            </w:r>
            <w:proofErr w:type="spellEnd"/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60" w:rsidRPr="00806560" w:rsidRDefault="00806560" w:rsidP="004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пр. № _</w:t>
            </w:r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от </w:t>
            </w:r>
            <w:r w:rsidR="004A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апреля </w:t>
            </w:r>
            <w:bookmarkStart w:id="0" w:name="_GoBack"/>
            <w:bookmarkEnd w:id="0"/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азертаг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подростков и молодежи</w:t>
      </w: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1009A" w:rsidRDefault="0061009A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6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proofErr w:type="spellStart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муниципальным молодёжным автономным </w:t>
      </w:r>
      <w:r w:rsidR="004A7DD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«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Старт»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вза</w:t>
      </w:r>
      <w:r w:rsid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имодействии с </w:t>
      </w:r>
      <w:proofErr w:type="spellStart"/>
      <w:r w:rsid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егионским</w:t>
      </w:r>
      <w:proofErr w:type="spellEnd"/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казачьим обществом.</w:t>
      </w:r>
    </w:p>
    <w:p w:rsidR="00B775E6" w:rsidRDefault="00806560" w:rsidP="006100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A7DDA" w:rsidRPr="004A7DDA">
        <w:rPr>
          <w:rFonts w:ascii="Times New Roman" w:hAnsi="Times New Roman" w:cs="Times New Roman"/>
          <w:sz w:val="24"/>
          <w:szCs w:val="24"/>
        </w:rPr>
        <w:t xml:space="preserve"> </w:t>
      </w:r>
      <w:r w:rsidR="004A7DDA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 соревнований </w:t>
      </w:r>
      <w:r w:rsidR="00B775E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организационный комитет, состоящий из специалистов 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61009A" w:rsidRDefault="0061009A" w:rsidP="006100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4A7DDA" w:rsidRDefault="0061009A" w:rsidP="006100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7DDA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806560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Соревнований.</w:t>
      </w:r>
    </w:p>
    <w:p w:rsidR="004A7DDA" w:rsidRPr="004A7DDA" w:rsidRDefault="004A7DDA" w:rsidP="004A7DDA">
      <w:pPr>
        <w:pStyle w:val="a3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DA" w:rsidRDefault="004A7DDA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соревнований </w:t>
      </w:r>
      <w:r w:rsidR="0052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21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молодёжи</w:t>
      </w:r>
      <w:r w:rsid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приурочены </w:t>
      </w:r>
      <w:proofErr w:type="gramStart"/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F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</w:t>
      </w:r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C8">
        <w:rPr>
          <w:rFonts w:ascii="Arial" w:hAnsi="Arial" w:cs="Arial"/>
          <w:color w:val="000000"/>
          <w:sz w:val="23"/>
          <w:szCs w:val="23"/>
        </w:rPr>
        <w:t>9 Мая - 73 годовщин</w:t>
      </w:r>
      <w:r w:rsidR="001F5265">
        <w:rPr>
          <w:rFonts w:ascii="Arial" w:hAnsi="Arial" w:cs="Arial"/>
          <w:color w:val="000000"/>
          <w:sz w:val="23"/>
          <w:szCs w:val="23"/>
        </w:rPr>
        <w:t>ы</w:t>
      </w:r>
      <w:r w:rsidR="00CB7DC8">
        <w:rPr>
          <w:rFonts w:ascii="Arial" w:hAnsi="Arial" w:cs="Arial"/>
          <w:color w:val="000000"/>
          <w:sz w:val="23"/>
          <w:szCs w:val="23"/>
        </w:rPr>
        <w:t xml:space="preserve"> праздника Великой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DDA" w:rsidRDefault="004A7DDA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повышение роли спорт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укреплении здоровья детей,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молодёжи;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развитие личности;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развитие массовости </w:t>
      </w:r>
      <w:proofErr w:type="spellStart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лазертага</w:t>
      </w:r>
      <w:proofErr w:type="spellEnd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его форм;</w:t>
      </w:r>
    </w:p>
    <w:p w:rsidR="00806560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спортсменам и командам в овладении мастерством.</w:t>
      </w:r>
    </w:p>
    <w:p w:rsidR="002015AC" w:rsidRPr="00806560" w:rsidRDefault="002015AC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56" w:rsidRPr="0061009A" w:rsidRDefault="00806560" w:rsidP="0061009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</w:t>
      </w:r>
      <w:r w:rsidR="00356A56"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A56" w:rsidRPr="00356A56" w:rsidRDefault="00356A56" w:rsidP="00356A56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2015AC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.1.Подготовительный этап - приём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Соревнованиях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56A5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56A5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6560" w:rsidRPr="00806560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A56">
        <w:rPr>
          <w:rFonts w:ascii="Times New Roman" w:eastAsia="Calibri" w:hAnsi="Times New Roman" w:cs="Times New Roman"/>
          <w:sz w:val="24"/>
          <w:szCs w:val="24"/>
        </w:rPr>
        <w:t>3</w:t>
      </w:r>
      <w:r w:rsidR="00806560" w:rsidRPr="00806560">
        <w:rPr>
          <w:rFonts w:ascii="Times New Roman" w:eastAsia="Calibri" w:hAnsi="Times New Roman" w:cs="Times New Roman"/>
          <w:sz w:val="24"/>
          <w:szCs w:val="24"/>
        </w:rPr>
        <w:t xml:space="preserve">.2.Основной </w:t>
      </w:r>
      <w:r w:rsidR="00356A56" w:rsidRPr="00806560">
        <w:rPr>
          <w:rFonts w:ascii="Times New Roman" w:eastAsia="Calibri" w:hAnsi="Times New Roman" w:cs="Times New Roman"/>
          <w:sz w:val="24"/>
          <w:szCs w:val="24"/>
        </w:rPr>
        <w:t>этап –</w:t>
      </w:r>
      <w:r w:rsidR="00356A56" w:rsidRPr="00356A56">
        <w:rPr>
          <w:rFonts w:ascii="Times New Roman" w:hAnsi="Times New Roman" w:cs="Times New Roman"/>
          <w:sz w:val="24"/>
          <w:szCs w:val="24"/>
        </w:rPr>
        <w:t xml:space="preserve"> 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с </w:t>
      </w:r>
      <w:r w:rsidR="00CB7DC8">
        <w:rPr>
          <w:rFonts w:ascii="Times New Roman" w:eastAsia="Calibri" w:hAnsi="Times New Roman" w:cs="Times New Roman"/>
          <w:sz w:val="24"/>
          <w:szCs w:val="24"/>
        </w:rPr>
        <w:t>19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265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2018 года по </w:t>
      </w:r>
      <w:r w:rsidR="004A4CBB">
        <w:rPr>
          <w:rFonts w:ascii="Times New Roman" w:eastAsia="Calibri" w:hAnsi="Times New Roman" w:cs="Times New Roman"/>
          <w:sz w:val="24"/>
          <w:szCs w:val="24"/>
        </w:rPr>
        <w:t>30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265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356A56" w:rsidRPr="00356A56"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молодёжного автономного учреждения «Старт», </w:t>
      </w:r>
      <w:r w:rsidR="00356A56" w:rsidRPr="00356A56">
        <w:rPr>
          <w:rFonts w:ascii="Times New Roman" w:eastAsia="Calibri" w:hAnsi="Times New Roman" w:cs="Times New Roman"/>
          <w:sz w:val="24"/>
          <w:szCs w:val="24"/>
        </w:rPr>
        <w:t xml:space="preserve">по адресу г. Мегион, ул. </w:t>
      </w:r>
      <w:proofErr w:type="gramStart"/>
      <w:r w:rsidRPr="00356A56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356A5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по графику, в соответствии с поданными заявками.</w:t>
      </w:r>
    </w:p>
    <w:p w:rsidR="00806560" w:rsidRPr="0061009A" w:rsidRDefault="000A4EF2" w:rsidP="00610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Соревнований.</w:t>
      </w:r>
    </w:p>
    <w:p w:rsidR="000A4EF2" w:rsidRPr="000A4EF2" w:rsidRDefault="000A4EF2" w:rsidP="000A4E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2015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допускаются спортсмены, 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города, кадетских классов, военно-патриотических клубов</w:t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объединений, работающая молодежь, не имеющие медицинских противопоказаний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активных видах спорта, в возрасте от 11 до 30 лет.</w:t>
      </w:r>
    </w:p>
    <w:p w:rsidR="002015AC" w:rsidRPr="00806560" w:rsidRDefault="0061009A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15AC" w:rsidRPr="00806560">
        <w:rPr>
          <w:rFonts w:ascii="Times New Roman" w:eastAsia="Calibri" w:hAnsi="Times New Roman" w:cs="Times New Roman"/>
          <w:sz w:val="24"/>
          <w:szCs w:val="24"/>
        </w:rPr>
        <w:t>Возрастные категории:</w:t>
      </w:r>
    </w:p>
    <w:p w:rsidR="002015AC" w:rsidRPr="00806560" w:rsidRDefault="002015AC" w:rsidP="002015AC">
      <w:pPr>
        <w:tabs>
          <w:tab w:val="center" w:pos="481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1 возрастная категория: 11-14 лет </w:t>
      </w:r>
    </w:p>
    <w:p w:rsidR="002015AC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2 возрастная категория 15-18 лет </w:t>
      </w:r>
    </w:p>
    <w:p w:rsidR="002015AC" w:rsidRPr="00806560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3 возрастная категория: </w:t>
      </w:r>
      <w:r>
        <w:rPr>
          <w:rFonts w:ascii="Times New Roman" w:eastAsia="Calibri" w:hAnsi="Times New Roman" w:cs="Times New Roman"/>
          <w:sz w:val="24"/>
          <w:szCs w:val="24"/>
        </w:rPr>
        <w:t>19-30</w:t>
      </w: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0A4EF2" w:rsidRDefault="000A4EF2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3B484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Соревнований</w:t>
      </w:r>
    </w:p>
    <w:p w:rsidR="003B484E" w:rsidRDefault="003B484E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носят командный характер и проводятся</w:t>
      </w:r>
      <w:r w:rsidR="003A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правилам, закрепленным в Приложении №2.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4E" w:rsidRPr="00806560">
        <w:rPr>
          <w:rFonts w:ascii="Times New Roman" w:eastAsia="Calibri" w:hAnsi="Times New Roman" w:cs="Times New Roman"/>
          <w:sz w:val="24"/>
          <w:szCs w:val="24"/>
        </w:rPr>
        <w:t>Количество участников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 5</w:t>
      </w:r>
      <w:r w:rsid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2015AC" w:rsidRPr="000A4EF2" w:rsidRDefault="002015AC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9A" w:rsidRPr="00373E91" w:rsidRDefault="00EA7C79" w:rsidP="00373E91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E91">
        <w:rPr>
          <w:rFonts w:ascii="Times New Roman" w:eastAsia="Calibri" w:hAnsi="Times New Roman" w:cs="Times New Roman"/>
          <w:sz w:val="24"/>
          <w:szCs w:val="24"/>
        </w:rPr>
        <w:t>Ф</w:t>
      </w:r>
      <w:r w:rsidR="0061009A" w:rsidRPr="00373E91">
        <w:rPr>
          <w:rFonts w:ascii="Times New Roman" w:eastAsia="Calibri" w:hAnsi="Times New Roman" w:cs="Times New Roman"/>
          <w:sz w:val="24"/>
          <w:szCs w:val="24"/>
        </w:rPr>
        <w:t>инансирование и награждение.</w:t>
      </w:r>
    </w:p>
    <w:p w:rsidR="0061009A" w:rsidRPr="0061009A" w:rsidRDefault="0061009A" w:rsidP="006100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09A" w:rsidRPr="0061009A" w:rsidRDefault="0061009A" w:rsidP="006100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79" w:rsidRPr="0061009A">
        <w:rPr>
          <w:rFonts w:ascii="Times New Roman" w:eastAsia="Calibri" w:hAnsi="Times New Roman" w:cs="Times New Roman"/>
          <w:sz w:val="24"/>
          <w:szCs w:val="24"/>
        </w:rPr>
        <w:t xml:space="preserve">Расходы, связанные с организацией, проведением и награждением осуществляются организаторами. </w:t>
      </w:r>
    </w:p>
    <w:p w:rsidR="0061009A" w:rsidRPr="0061009A" w:rsidRDefault="0061009A" w:rsidP="0061009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79" w:rsidRPr="0061009A">
        <w:rPr>
          <w:rFonts w:ascii="Times New Roman" w:eastAsia="Calibri" w:hAnsi="Times New Roman" w:cs="Times New Roman"/>
          <w:sz w:val="24"/>
          <w:szCs w:val="24"/>
        </w:rPr>
        <w:t xml:space="preserve">Победители призёры награждаются дипломами и кубками. </w:t>
      </w:r>
    </w:p>
    <w:p w:rsidR="0061009A" w:rsidRPr="0061009A" w:rsidRDefault="0061009A" w:rsidP="006100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09A" w:rsidRPr="0061009A" w:rsidRDefault="0061009A" w:rsidP="00373E9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>Заявки.</w:t>
      </w:r>
    </w:p>
    <w:p w:rsidR="004C1352" w:rsidRDefault="004C1352" w:rsidP="006100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09A" w:rsidRPr="004C1352" w:rsidRDefault="004C1352" w:rsidP="004C1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Заявка со списком участников может быть подана не позднее </w:t>
      </w:r>
      <w:r w:rsidR="00CB7DC8">
        <w:rPr>
          <w:rFonts w:ascii="Times New Roman" w:eastAsia="Calibri" w:hAnsi="Times New Roman" w:cs="Times New Roman"/>
          <w:sz w:val="24"/>
          <w:szCs w:val="24"/>
        </w:rPr>
        <w:t>18</w:t>
      </w:r>
      <w:r w:rsidRPr="0061009A">
        <w:rPr>
          <w:rFonts w:ascii="Times New Roman" w:eastAsia="Calibri" w:hAnsi="Times New Roman" w:cs="Times New Roman"/>
          <w:sz w:val="24"/>
          <w:szCs w:val="24"/>
        </w:rPr>
        <w:t>.</w:t>
      </w:r>
      <w:r w:rsidR="00CB7DC8">
        <w:rPr>
          <w:rFonts w:ascii="Times New Roman" w:eastAsia="Calibri" w:hAnsi="Times New Roman" w:cs="Times New Roman"/>
          <w:sz w:val="24"/>
          <w:szCs w:val="24"/>
        </w:rPr>
        <w:t>04</w:t>
      </w:r>
      <w:r w:rsidRPr="0061009A">
        <w:rPr>
          <w:rFonts w:ascii="Times New Roman" w:eastAsia="Calibri" w:hAnsi="Times New Roman" w:cs="Times New Roman"/>
          <w:sz w:val="24"/>
          <w:szCs w:val="24"/>
        </w:rPr>
        <w:t>.2018 года. Заявки принимаются по форме, указанной в Приложении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Мегион, ул. Советская 11, отдел поддержки и развития талантливой молодежи телефон 8(34643)2-46-62, телефон/факс 8(34663)2-56-44, на электронный адрес: 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zayavki</w:t>
      </w:r>
      <w:proofErr w:type="spellEnd"/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09A" w:rsidRPr="00806560" w:rsidRDefault="0061009A" w:rsidP="00D62B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тветственный: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по работе с молодёжью</w:t>
      </w:r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Химичук</w:t>
      </w:r>
      <w:proofErr w:type="spellEnd"/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</w:t>
      </w:r>
    </w:p>
    <w:p w:rsidR="0061009A" w:rsidRPr="0061009A" w:rsidRDefault="0061009A" w:rsidP="006100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09A" w:rsidRDefault="0061009A" w:rsidP="008065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4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 w:rsidR="004C1352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806560" w:rsidRDefault="00806560" w:rsidP="0080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9C" w:rsidRDefault="00D62B9C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9C" w:rsidRDefault="00D62B9C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Pr="00806560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5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544BE" w:rsidRPr="004C1352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44BE" w:rsidRPr="00806560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806560" w:rsidRDefault="00806560" w:rsidP="0080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Pr="00806560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544BE" w:rsidRPr="003544BE" w:rsidRDefault="00806560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FD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44BE"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по </w:t>
      </w:r>
      <w:proofErr w:type="spellStart"/>
      <w:r w:rsidR="003544BE"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</w:p>
    <w:p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подростков и молодежи</w:t>
      </w:r>
    </w:p>
    <w:p w:rsidR="00806560" w:rsidRPr="00806560" w:rsidRDefault="00806560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учебного заведения 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места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p w:rsidR="00FD2AD6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FD2AD6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участников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D2AD6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D62B9C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время проведения игры: 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Pr="00D62B9C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673" w:rsidRPr="00806560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A2673" w:rsidRPr="004C1352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44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2673" w:rsidRPr="00806560" w:rsidRDefault="003A2673" w:rsidP="00F61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3A2673" w:rsidRDefault="003A2673" w:rsidP="00F6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73" w:rsidRDefault="00EA7C79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88">
        <w:rPr>
          <w:rFonts w:ascii="Times New Roman" w:hAnsi="Times New Roman" w:cs="Times New Roman"/>
          <w:sz w:val="24"/>
          <w:szCs w:val="24"/>
        </w:rPr>
        <w:t>П</w:t>
      </w:r>
      <w:r w:rsidR="003A2673">
        <w:rPr>
          <w:rFonts w:ascii="Times New Roman" w:hAnsi="Times New Roman" w:cs="Times New Roman"/>
          <w:sz w:val="24"/>
          <w:szCs w:val="24"/>
        </w:rPr>
        <w:t>равила</w:t>
      </w:r>
    </w:p>
    <w:p w:rsidR="003A2673" w:rsidRPr="003A2673" w:rsidRDefault="003A2673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соревнований по </w:t>
      </w:r>
      <w:proofErr w:type="spellStart"/>
      <w:r w:rsidRPr="003A2673">
        <w:rPr>
          <w:rFonts w:ascii="Times New Roman" w:hAnsi="Times New Roman" w:cs="Times New Roman"/>
          <w:sz w:val="24"/>
          <w:szCs w:val="24"/>
        </w:rPr>
        <w:t>лазертагу</w:t>
      </w:r>
      <w:proofErr w:type="spellEnd"/>
      <w:r w:rsidRPr="003A2673">
        <w:rPr>
          <w:rFonts w:ascii="Times New Roman" w:hAnsi="Times New Roman" w:cs="Times New Roman"/>
          <w:sz w:val="24"/>
          <w:szCs w:val="24"/>
        </w:rPr>
        <w:t xml:space="preserve"> для детей, подростков и молодёжи</w:t>
      </w:r>
    </w:p>
    <w:p w:rsidR="003A2673" w:rsidRDefault="003A2673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673" w:rsidRPr="00D62B9C" w:rsidRDefault="003A2673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9C">
        <w:rPr>
          <w:rFonts w:ascii="Times New Roman" w:hAnsi="Times New Roman" w:cs="Times New Roman"/>
          <w:sz w:val="24"/>
          <w:szCs w:val="24"/>
        </w:rPr>
        <w:t>Общие понятия</w:t>
      </w:r>
    </w:p>
    <w:p w:rsidR="003A2673" w:rsidRPr="003A2673" w:rsidRDefault="003A2673" w:rsidP="00F6137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Лазертаг - высокотехнологичная игра, происходящая в реальном времени и пространстве. Суть игры состоит в поражении игроков-противников безопасными лазерными выстрелами из бластера-автомата. </w:t>
      </w:r>
      <w:r w:rsidR="002015AC" w:rsidRPr="00FB5888">
        <w:rPr>
          <w:rFonts w:ascii="Times New Roman" w:hAnsi="Times New Roman" w:cs="Times New Roman"/>
          <w:sz w:val="24"/>
          <w:szCs w:val="24"/>
        </w:rPr>
        <w:t>Собственно,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 «поражение» игрока происходит путем регистрации луча бластера-автомата специальными датчиками оппонент</w:t>
      </w:r>
      <w:r w:rsidR="002015AC">
        <w:rPr>
          <w:rFonts w:ascii="Times New Roman" w:hAnsi="Times New Roman" w:cs="Times New Roman"/>
          <w:sz w:val="24"/>
          <w:szCs w:val="24"/>
        </w:rPr>
        <w:t>а (сенсорами), закрепленными на специальной повязке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Выстрел — модулированный инфракрасный сигнал (аналоговый или цифровой). Излучателем является оптическая система с ИК диодом или лазер.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непоражения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— время, в течении которого игрок неуязвим после попадания. В зависимости от длительности этого параметра определяется стиль стрельбы игрока.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>Бластер (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таггер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, ствол, пушка и т.д.) — макет оружия, с интегрированной электроникой, батареями, излучателем и датчиками поражения. </w:t>
      </w:r>
    </w:p>
    <w:p w:rsidR="000A2A90" w:rsidRDefault="003A2673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>Боезапас — условное отображение боеприпасов в игре. Лазертаг не требует носить с собой какие-либо материальные боеприпасы, однако программным методом вводятся ограничения с целью введения различий между типами оружия. Так выделяется емкость магазина — количество условн</w:t>
      </w:r>
      <w:r w:rsidR="000A2A90">
        <w:rPr>
          <w:rFonts w:ascii="Times New Roman" w:hAnsi="Times New Roman" w:cs="Times New Roman"/>
          <w:sz w:val="24"/>
          <w:szCs w:val="24"/>
        </w:rPr>
        <w:t>ых патронов в условном магазине.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Урон и количество "жизни". В 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лазертаге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количество попаданий отслеживается электроникой. Урон — количество жизни, снимаемое одним попаданием.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Респаун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(восстановление, оживление) — восстановление жизни "убитого" игрока. По договорённости, может быть личный, командный, по прибытию или по прошествии определённого времени и т.д.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Аптечка (пульт медика) – устройство, восстанавливающее и подымающее уровень здоровья (жизни) живого игрока. Может применяться любым членом команды или санитаром, назначенным командиром подразделения.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База - устройство, возрождающее игроков.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Тайм-лимит – ограничение игры по времени. Оговаривается командами или устанавливается организаторами. Может устанавливаться физически (замер времени организаторами старта и остановки игры по истечению времени) или программно (по истечению установленного времени оружие престаёт стрелять и не чувствительно к попаданиям) </w:t>
      </w:r>
    </w:p>
    <w:p w:rsidR="000A2A90" w:rsidRDefault="000A2A90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Запрещенные способы игры.</w:t>
      </w:r>
    </w:p>
    <w:p w:rsidR="000A2A90" w:rsidRDefault="000A2A90" w:rsidP="000A2A9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A2A90" w:rsidRDefault="000A2A90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79" w:rsidRPr="000A2A90">
        <w:rPr>
          <w:rFonts w:ascii="Times New Roman" w:hAnsi="Times New Roman" w:cs="Times New Roman"/>
          <w:sz w:val="24"/>
          <w:szCs w:val="24"/>
        </w:rPr>
        <w:t>Пылесос - это ведение огня вслепую при невозможности быть пораженным в ответ. Например, высовывание одного только оружия из-за угла или укрытия, высовывание дула в щели и небольшие дырки. Отягчающим обстоятельством является неестественный хват оружия, к примеру, хват штурмовой винтовки одной рукой с поворото</w:t>
      </w:r>
      <w:r>
        <w:rPr>
          <w:rFonts w:ascii="Times New Roman" w:hAnsi="Times New Roman" w:cs="Times New Roman"/>
          <w:sz w:val="24"/>
          <w:szCs w:val="24"/>
        </w:rPr>
        <w:t xml:space="preserve">м кисти для стрельбы за угол. </w:t>
      </w:r>
    </w:p>
    <w:p w:rsidR="000A2A90" w:rsidRDefault="00EA7C79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Страус - это ведение прицельного огня по противнику при невозможности быть пораженным в ответ. Например, сокрытие датчиков рукой или любым материалом, мешающим прохождению лучей, сокрытие надетой на голову повязки за укрытием. </w:t>
      </w:r>
    </w:p>
    <w:p w:rsidR="000A2A90" w:rsidRDefault="00EA7C79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Повязка с датчиками должна быть закреплена на голове бойца максимально параллельно земле. Датчики запрещено закрывать одеждой (капюшонами, полями шляп и т.п.), не пропускающей ИК-луч. Запрещено отключать повязку или снимать ее с головы (или перемещать на другие части тела) во время игры. </w:t>
      </w:r>
    </w:p>
    <w:p w:rsidR="000A2A90" w:rsidRDefault="000A2A90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A90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</w:t>
      </w:r>
      <w:r w:rsidR="000A2A90">
        <w:rPr>
          <w:rFonts w:ascii="Times New Roman" w:hAnsi="Times New Roman" w:cs="Times New Roman"/>
          <w:sz w:val="24"/>
          <w:szCs w:val="24"/>
        </w:rPr>
        <w:t>заимодействие игроков.</w:t>
      </w:r>
    </w:p>
    <w:p w:rsidR="000A2A90" w:rsidRDefault="00EA7C79" w:rsidP="000A2A9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EF" w:rsidRDefault="007744EF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61377">
        <w:rPr>
          <w:rFonts w:ascii="Times New Roman" w:hAnsi="Times New Roman" w:cs="Times New Roman"/>
          <w:sz w:val="24"/>
          <w:szCs w:val="24"/>
        </w:rPr>
        <w:t xml:space="preserve"> </w:t>
      </w:r>
      <w:r w:rsidR="00EA7C79" w:rsidRPr="000A2A90">
        <w:rPr>
          <w:rFonts w:ascii="Times New Roman" w:hAnsi="Times New Roman" w:cs="Times New Roman"/>
          <w:sz w:val="24"/>
          <w:szCs w:val="24"/>
        </w:rPr>
        <w:t>Контакт с противником</w:t>
      </w:r>
      <w:r w:rsidR="000A2A90">
        <w:rPr>
          <w:rFonts w:ascii="Times New Roman" w:hAnsi="Times New Roman" w:cs="Times New Roman"/>
          <w:sz w:val="24"/>
          <w:szCs w:val="24"/>
        </w:rPr>
        <w:t>.</w:t>
      </w:r>
      <w:r w:rsidR="00EA7C79" w:rsidRPr="000A2A90">
        <w:rPr>
          <w:rFonts w:ascii="Times New Roman" w:hAnsi="Times New Roman" w:cs="Times New Roman"/>
          <w:sz w:val="24"/>
          <w:szCs w:val="24"/>
        </w:rPr>
        <w:t xml:space="preserve"> Физическое воздействие на противников запрещено. В частности, при близком столкнов</w:t>
      </w:r>
      <w:r>
        <w:rPr>
          <w:rFonts w:ascii="Times New Roman" w:hAnsi="Times New Roman" w:cs="Times New Roman"/>
          <w:sz w:val="24"/>
          <w:szCs w:val="24"/>
        </w:rPr>
        <w:t xml:space="preserve">ении с противником запрещены: </w:t>
      </w:r>
      <w:r w:rsidR="00EA7C79" w:rsidRPr="000A2A90">
        <w:rPr>
          <w:rFonts w:ascii="Times New Roman" w:hAnsi="Times New Roman" w:cs="Times New Roman"/>
          <w:sz w:val="24"/>
          <w:szCs w:val="24"/>
        </w:rPr>
        <w:t>отведение, захват,</w:t>
      </w:r>
      <w:r>
        <w:rPr>
          <w:rFonts w:ascii="Times New Roman" w:hAnsi="Times New Roman" w:cs="Times New Roman"/>
          <w:sz w:val="24"/>
          <w:szCs w:val="24"/>
        </w:rPr>
        <w:t xml:space="preserve"> удержание ствола противника; приемы рукопашного боя; </w:t>
      </w:r>
      <w:r w:rsidR="00EA7C79" w:rsidRPr="000A2A90">
        <w:rPr>
          <w:rFonts w:ascii="Times New Roman" w:hAnsi="Times New Roman" w:cs="Times New Roman"/>
          <w:sz w:val="24"/>
          <w:szCs w:val="24"/>
        </w:rPr>
        <w:t xml:space="preserve">толчки, плевки, прочие непотребные действия. </w:t>
      </w:r>
    </w:p>
    <w:p w:rsidR="00F61377" w:rsidRDefault="00F61377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A7C79" w:rsidRPr="000A2A90">
        <w:rPr>
          <w:rFonts w:ascii="Times New Roman" w:hAnsi="Times New Roman" w:cs="Times New Roman"/>
          <w:sz w:val="24"/>
          <w:szCs w:val="24"/>
        </w:rPr>
        <w:t>Общение между игроками Общение между игроками одной команды, а также игроками разных команд, на поле боя, разрешено только живым игрокам. Общение выбывших из</w:t>
      </w:r>
      <w:r>
        <w:rPr>
          <w:rFonts w:ascii="Times New Roman" w:hAnsi="Times New Roman" w:cs="Times New Roman"/>
          <w:sz w:val="24"/>
          <w:szCs w:val="24"/>
        </w:rPr>
        <w:t xml:space="preserve"> раунда игроков, запрещено. </w:t>
      </w:r>
    </w:p>
    <w:p w:rsidR="00F61377" w:rsidRDefault="00F61377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</w:t>
      </w:r>
      <w:r w:rsidR="00F61377">
        <w:rPr>
          <w:rFonts w:ascii="Times New Roman" w:hAnsi="Times New Roman" w:cs="Times New Roman"/>
          <w:sz w:val="24"/>
          <w:szCs w:val="24"/>
        </w:rPr>
        <w:t>озможные виды штрафов и наказаний.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За несоблюдение общих правил, а </w:t>
      </w:r>
      <w:r w:rsidR="00F61377" w:rsidRPr="000A2A90">
        <w:rPr>
          <w:rFonts w:ascii="Times New Roman" w:hAnsi="Times New Roman" w:cs="Times New Roman"/>
          <w:sz w:val="24"/>
          <w:szCs w:val="24"/>
        </w:rPr>
        <w:t>также</w:t>
      </w:r>
      <w:r w:rsidRPr="000A2A90">
        <w:rPr>
          <w:rFonts w:ascii="Times New Roman" w:hAnsi="Times New Roman" w:cs="Times New Roman"/>
          <w:sz w:val="24"/>
          <w:szCs w:val="24"/>
        </w:rPr>
        <w:t xml:space="preserve"> повторное нарушение, судейство в праве применить </w:t>
      </w:r>
      <w:r w:rsidR="00F61377">
        <w:rPr>
          <w:rFonts w:ascii="Times New Roman" w:hAnsi="Times New Roman" w:cs="Times New Roman"/>
          <w:sz w:val="24"/>
          <w:szCs w:val="24"/>
        </w:rPr>
        <w:t xml:space="preserve">следующие штрафы и наказания: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уст</w:t>
      </w:r>
      <w:r w:rsidR="00F61377">
        <w:rPr>
          <w:rFonts w:ascii="Times New Roman" w:hAnsi="Times New Roman" w:cs="Times New Roman"/>
          <w:sz w:val="24"/>
          <w:szCs w:val="24"/>
        </w:rPr>
        <w:t xml:space="preserve">ное предупреждение участника;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дисквалификация участн</w:t>
      </w:r>
      <w:r w:rsidR="00F61377">
        <w:rPr>
          <w:rFonts w:ascii="Times New Roman" w:hAnsi="Times New Roman" w:cs="Times New Roman"/>
          <w:sz w:val="24"/>
          <w:szCs w:val="24"/>
        </w:rPr>
        <w:t xml:space="preserve">ика до определенного времени;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дис</w:t>
      </w:r>
      <w:r w:rsidR="00F61377">
        <w:rPr>
          <w:rFonts w:ascii="Times New Roman" w:hAnsi="Times New Roman" w:cs="Times New Roman"/>
          <w:sz w:val="24"/>
          <w:szCs w:val="24"/>
        </w:rPr>
        <w:t xml:space="preserve">квалификация до конца раунда;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</w:t>
      </w:r>
      <w:r w:rsidR="00F61377">
        <w:rPr>
          <w:rFonts w:ascii="Times New Roman" w:hAnsi="Times New Roman" w:cs="Times New Roman"/>
          <w:sz w:val="24"/>
          <w:szCs w:val="24"/>
        </w:rPr>
        <w:t xml:space="preserve">сквалификация до конца матча;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дисквалификация участника до конца соревнований.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Т</w:t>
      </w:r>
      <w:r w:rsidR="00F61377">
        <w:rPr>
          <w:rFonts w:ascii="Times New Roman" w:hAnsi="Times New Roman" w:cs="Times New Roman"/>
          <w:sz w:val="24"/>
          <w:szCs w:val="24"/>
        </w:rPr>
        <w:t xml:space="preserve">ехника безопасности при игре в </w:t>
      </w:r>
      <w:proofErr w:type="spellStart"/>
      <w:r w:rsidR="00F61377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="00F61377">
        <w:rPr>
          <w:rFonts w:ascii="Times New Roman" w:hAnsi="Times New Roman" w:cs="Times New Roman"/>
          <w:sz w:val="24"/>
          <w:szCs w:val="24"/>
        </w:rPr>
        <w:t>.</w:t>
      </w:r>
    </w:p>
    <w:p w:rsidR="00F61377" w:rsidRDefault="00F61377" w:rsidP="00F6137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Для того чтобы не подвергать себя и других игроков возможным неприятностям, необходимо соблюдать определённые правила.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Играть в состоянии алкогольного, наркотического или другого</w:t>
      </w:r>
      <w:r w:rsidR="00F61377">
        <w:rPr>
          <w:rFonts w:ascii="Times New Roman" w:hAnsi="Times New Roman" w:cs="Times New Roman"/>
          <w:sz w:val="24"/>
          <w:szCs w:val="24"/>
        </w:rPr>
        <w:t xml:space="preserve"> опьянения.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Использовать в х</w:t>
      </w:r>
      <w:r w:rsidR="00F61377">
        <w:rPr>
          <w:rFonts w:ascii="Times New Roman" w:hAnsi="Times New Roman" w:cs="Times New Roman"/>
          <w:sz w:val="24"/>
          <w:szCs w:val="24"/>
        </w:rPr>
        <w:t>оде игры нецензурную лексику.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Вступать в физический контакт с противником оружием и руками (рукопашные схватки, добивание прикладом или</w:t>
      </w:r>
      <w:r w:rsidR="00F61377">
        <w:rPr>
          <w:rFonts w:ascii="Times New Roman" w:hAnsi="Times New Roman" w:cs="Times New Roman"/>
          <w:sz w:val="24"/>
          <w:szCs w:val="24"/>
        </w:rPr>
        <w:t xml:space="preserve"> другой частью оборудования).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Бросать, ронять и ломать оборудование (разбирать оборудование, ударять оружием о твердые предметы, стены и т. п., повреждать провода, их соединения, другое выносное оборудование). Особое внимание обращайте </w:t>
      </w:r>
      <w:r w:rsidR="00F61377">
        <w:rPr>
          <w:rFonts w:ascii="Times New Roman" w:hAnsi="Times New Roman" w:cs="Times New Roman"/>
          <w:sz w:val="24"/>
          <w:szCs w:val="24"/>
        </w:rPr>
        <w:t xml:space="preserve">на </w:t>
      </w:r>
      <w:r w:rsidRPr="000A2A90">
        <w:rPr>
          <w:rFonts w:ascii="Times New Roman" w:hAnsi="Times New Roman" w:cs="Times New Roman"/>
          <w:sz w:val="24"/>
          <w:szCs w:val="24"/>
        </w:rPr>
        <w:t>витой пров</w:t>
      </w:r>
      <w:r w:rsidR="00F61377">
        <w:rPr>
          <w:rFonts w:ascii="Times New Roman" w:hAnsi="Times New Roman" w:cs="Times New Roman"/>
          <w:sz w:val="24"/>
          <w:szCs w:val="24"/>
        </w:rPr>
        <w:t>од, если вы решили поползать.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Прикрывать датчики поражения и отключать провод, соединяющий повязку с оружием. Оружие без провода не работает.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Стрельба с оружием на вытянутых руках с автоматом наперевес, никогда не направляйте ствол оружия в </w:t>
      </w:r>
      <w:r w:rsidR="00F61377">
        <w:rPr>
          <w:rFonts w:ascii="Times New Roman" w:hAnsi="Times New Roman" w:cs="Times New Roman"/>
          <w:sz w:val="24"/>
          <w:szCs w:val="24"/>
        </w:rPr>
        <w:t>голову игрока, если он рядом.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Выходить за пределы указанной зоны игры, выходить на игровое поле без разр</w:t>
      </w:r>
      <w:r w:rsidR="00F61377">
        <w:rPr>
          <w:rFonts w:ascii="Times New Roman" w:hAnsi="Times New Roman" w:cs="Times New Roman"/>
          <w:sz w:val="24"/>
          <w:szCs w:val="24"/>
        </w:rPr>
        <w:t xml:space="preserve">ешения инструктора или судьи.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Закрывать (снимать, отключать, заляпывать, переворачивать,</w:t>
      </w:r>
      <w:r w:rsidR="00F61377">
        <w:rPr>
          <w:rFonts w:ascii="Times New Roman" w:hAnsi="Times New Roman" w:cs="Times New Roman"/>
          <w:sz w:val="24"/>
          <w:szCs w:val="24"/>
        </w:rPr>
        <w:t xml:space="preserve"> отрывать) датчики поражения.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Выключать и включать оборудование во время боя с целью восстановления количества жизней. Повторная активизация оборудовани</w:t>
      </w:r>
      <w:r w:rsidR="00F61377">
        <w:rPr>
          <w:rFonts w:ascii="Times New Roman" w:hAnsi="Times New Roman" w:cs="Times New Roman"/>
          <w:sz w:val="24"/>
          <w:szCs w:val="24"/>
        </w:rPr>
        <w:t>я без инструктора невозможна.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Находится в игровой зоне после «смерти» («убили» - поднять над соб</w:t>
      </w:r>
      <w:r w:rsidR="00F61377">
        <w:rPr>
          <w:rFonts w:ascii="Times New Roman" w:hAnsi="Times New Roman" w:cs="Times New Roman"/>
          <w:sz w:val="24"/>
          <w:szCs w:val="24"/>
        </w:rPr>
        <w:t>ой ствол и прямиком на базу).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Давать подсказки оставшимся в живых игрокам команды, если Вас «убили» (подавать любые знаки о местоположении противников и т.д.). Если по сценарию предусмотрен какой-нибудь фетиш (флаг, артефакт, бомба и т.д.), запрещено продолжать с ним перемещаться после «смерти» («убили» - кладёшь фетиш, гд</w:t>
      </w:r>
      <w:r w:rsidR="00F61377">
        <w:rPr>
          <w:rFonts w:ascii="Times New Roman" w:hAnsi="Times New Roman" w:cs="Times New Roman"/>
          <w:sz w:val="24"/>
          <w:szCs w:val="24"/>
        </w:rPr>
        <w:t xml:space="preserve">е стоишь и опять же на базу).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Наводить оружие и имитировать выстрелы или нападение на случайных людей, оказавшихся поблиз</w:t>
      </w:r>
      <w:r w:rsidR="00F61377">
        <w:rPr>
          <w:rFonts w:ascii="Times New Roman" w:hAnsi="Times New Roman" w:cs="Times New Roman"/>
          <w:sz w:val="24"/>
          <w:szCs w:val="24"/>
        </w:rPr>
        <w:t xml:space="preserve">ости и людей вне игровой зоны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Выходить на полигон, име</w:t>
      </w:r>
      <w:r w:rsidR="003544BE">
        <w:rPr>
          <w:rFonts w:ascii="Times New Roman" w:hAnsi="Times New Roman" w:cs="Times New Roman"/>
          <w:sz w:val="24"/>
          <w:szCs w:val="24"/>
        </w:rPr>
        <w:t>я медицинские противопоказания.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При передвижении обращать внимание на все препятствия и помехи, из-за котор</w:t>
      </w:r>
      <w:r w:rsidR="00F61377">
        <w:rPr>
          <w:rFonts w:ascii="Times New Roman" w:hAnsi="Times New Roman" w:cs="Times New Roman"/>
          <w:sz w:val="24"/>
          <w:szCs w:val="24"/>
        </w:rPr>
        <w:t xml:space="preserve">ых можно потерять равновесие.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случае травмы кого-либо из игроков, НЕМЕДЛЕННО сообщить о</w:t>
      </w:r>
      <w:r w:rsidR="00F61377">
        <w:rPr>
          <w:rFonts w:ascii="Times New Roman" w:hAnsi="Times New Roman" w:cs="Times New Roman"/>
          <w:sz w:val="24"/>
          <w:szCs w:val="24"/>
        </w:rPr>
        <w:t xml:space="preserve">б этом инструктору или судье.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перерывах между играми ставить оружие в специальную стойку, предварите</w:t>
      </w:r>
      <w:r w:rsidR="00F61377">
        <w:rPr>
          <w:rFonts w:ascii="Times New Roman" w:hAnsi="Times New Roman" w:cs="Times New Roman"/>
          <w:sz w:val="24"/>
          <w:szCs w:val="24"/>
        </w:rPr>
        <w:t xml:space="preserve">льно навесив на него повязку.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Если оружие не стреляет или возникли какие-либо другие технические трудности ср</w:t>
      </w:r>
      <w:r w:rsidR="00F61377">
        <w:rPr>
          <w:rFonts w:ascii="Times New Roman" w:hAnsi="Times New Roman" w:cs="Times New Roman"/>
          <w:sz w:val="24"/>
          <w:szCs w:val="24"/>
        </w:rPr>
        <w:t xml:space="preserve">азу обращаться к инструктору.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Стрелять только от плеча, допускается с</w:t>
      </w:r>
      <w:r w:rsidR="00F61377">
        <w:rPr>
          <w:rFonts w:ascii="Times New Roman" w:hAnsi="Times New Roman" w:cs="Times New Roman"/>
          <w:sz w:val="24"/>
          <w:szCs w:val="24"/>
        </w:rPr>
        <w:t xml:space="preserve">трельба с двух вытянутых рук.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случае неисправности оборудования игрок обращается к инструктору и решает все с ним лично, игра</w:t>
      </w:r>
      <w:r w:rsidR="00F61377">
        <w:rPr>
          <w:rFonts w:ascii="Times New Roman" w:hAnsi="Times New Roman" w:cs="Times New Roman"/>
          <w:sz w:val="24"/>
          <w:szCs w:val="24"/>
        </w:rPr>
        <w:t xml:space="preserve"> при этом не останавливается.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и выполнять требования и указания инструкторов.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С</w:t>
      </w:r>
      <w:r w:rsidR="00F61377">
        <w:rPr>
          <w:rFonts w:ascii="Times New Roman" w:hAnsi="Times New Roman" w:cs="Times New Roman"/>
          <w:sz w:val="24"/>
          <w:szCs w:val="24"/>
        </w:rPr>
        <w:t>хема и регламент проведения Соревнований.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B48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B484E">
        <w:rPr>
          <w:rFonts w:ascii="Times New Roman" w:hAnsi="Times New Roman" w:cs="Times New Roman"/>
          <w:sz w:val="24"/>
          <w:szCs w:val="24"/>
        </w:rPr>
        <w:t xml:space="preserve">делятся на </w:t>
      </w:r>
      <w:r w:rsidRPr="000A2A90">
        <w:rPr>
          <w:rFonts w:ascii="Times New Roman" w:hAnsi="Times New Roman" w:cs="Times New Roman"/>
          <w:sz w:val="24"/>
          <w:szCs w:val="24"/>
        </w:rPr>
        <w:t>группы</w:t>
      </w:r>
      <w:r w:rsidR="003B484E">
        <w:rPr>
          <w:rFonts w:ascii="Times New Roman" w:hAnsi="Times New Roman" w:cs="Times New Roman"/>
          <w:sz w:val="24"/>
          <w:szCs w:val="24"/>
        </w:rPr>
        <w:t xml:space="preserve"> по возрастным категориям</w:t>
      </w:r>
      <w:r w:rsidRPr="000A2A90">
        <w:rPr>
          <w:rFonts w:ascii="Times New Roman" w:hAnsi="Times New Roman" w:cs="Times New Roman"/>
          <w:sz w:val="24"/>
          <w:szCs w:val="24"/>
        </w:rPr>
        <w:t xml:space="preserve">. На </w:t>
      </w:r>
      <w:r w:rsidR="003B4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84E" w:rsidRPr="003B484E">
        <w:rPr>
          <w:rFonts w:ascii="Times New Roman" w:hAnsi="Times New Roman" w:cs="Times New Roman"/>
          <w:sz w:val="24"/>
          <w:szCs w:val="24"/>
        </w:rPr>
        <w:t xml:space="preserve"> </w:t>
      </w:r>
      <w:r w:rsidRPr="000A2A90">
        <w:rPr>
          <w:rFonts w:ascii="Times New Roman" w:hAnsi="Times New Roman" w:cs="Times New Roman"/>
          <w:sz w:val="24"/>
          <w:szCs w:val="24"/>
        </w:rPr>
        <w:t xml:space="preserve">этапе команды играю по круговой системе («каждая с каждой»). По результатам </w:t>
      </w:r>
      <w:r w:rsidR="003B4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84E" w:rsidRPr="003B484E">
        <w:rPr>
          <w:rFonts w:ascii="Times New Roman" w:hAnsi="Times New Roman" w:cs="Times New Roman"/>
          <w:sz w:val="24"/>
          <w:szCs w:val="24"/>
        </w:rPr>
        <w:t xml:space="preserve"> </w:t>
      </w:r>
      <w:r w:rsidRPr="000A2A90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B484E" w:rsidRPr="000A2A90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3B484E">
        <w:rPr>
          <w:rFonts w:ascii="Times New Roman" w:hAnsi="Times New Roman" w:cs="Times New Roman"/>
          <w:sz w:val="24"/>
          <w:szCs w:val="24"/>
        </w:rPr>
        <w:t>3 команды</w:t>
      </w:r>
      <w:r w:rsidRPr="000A2A90">
        <w:rPr>
          <w:rFonts w:ascii="Times New Roman" w:hAnsi="Times New Roman" w:cs="Times New Roman"/>
          <w:sz w:val="24"/>
          <w:szCs w:val="24"/>
        </w:rPr>
        <w:t>,</w:t>
      </w:r>
      <w:r w:rsidR="003B484E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очков,</w:t>
      </w:r>
      <w:r w:rsidRPr="000A2A90">
        <w:rPr>
          <w:rFonts w:ascii="Times New Roman" w:hAnsi="Times New Roman" w:cs="Times New Roman"/>
          <w:sz w:val="24"/>
          <w:szCs w:val="24"/>
        </w:rPr>
        <w:t xml:space="preserve"> </w:t>
      </w:r>
      <w:r w:rsidR="003B484E">
        <w:rPr>
          <w:rFonts w:ascii="Times New Roman" w:hAnsi="Times New Roman" w:cs="Times New Roman"/>
          <w:sz w:val="24"/>
          <w:szCs w:val="24"/>
        </w:rPr>
        <w:t>выходя</w:t>
      </w:r>
      <w:r w:rsidRPr="000A2A90">
        <w:rPr>
          <w:rFonts w:ascii="Times New Roman" w:hAnsi="Times New Roman" w:cs="Times New Roman"/>
          <w:sz w:val="24"/>
          <w:szCs w:val="24"/>
        </w:rPr>
        <w:t>т в следующий этап турнира</w:t>
      </w:r>
      <w:r w:rsidR="008E6B48">
        <w:rPr>
          <w:rFonts w:ascii="Times New Roman" w:hAnsi="Times New Roman" w:cs="Times New Roman"/>
          <w:sz w:val="24"/>
          <w:szCs w:val="24"/>
        </w:rPr>
        <w:t xml:space="preserve"> и </w:t>
      </w:r>
      <w:r w:rsidR="008E6B48" w:rsidRPr="000A2A90">
        <w:rPr>
          <w:rFonts w:ascii="Times New Roman" w:hAnsi="Times New Roman" w:cs="Times New Roman"/>
          <w:sz w:val="24"/>
          <w:szCs w:val="24"/>
        </w:rPr>
        <w:t>р</w:t>
      </w:r>
      <w:r w:rsidR="008E6B48">
        <w:rPr>
          <w:rFonts w:ascii="Times New Roman" w:hAnsi="Times New Roman" w:cs="Times New Roman"/>
          <w:sz w:val="24"/>
          <w:szCs w:val="24"/>
        </w:rPr>
        <w:t xml:space="preserve">азыгрывают между собой первое, </w:t>
      </w:r>
      <w:r w:rsidR="008E6B48" w:rsidRPr="000A2A90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8E6B48">
        <w:rPr>
          <w:rFonts w:ascii="Times New Roman" w:hAnsi="Times New Roman" w:cs="Times New Roman"/>
          <w:sz w:val="24"/>
          <w:szCs w:val="24"/>
        </w:rPr>
        <w:t xml:space="preserve">и третье </w:t>
      </w:r>
      <w:r w:rsidR="008E6B48" w:rsidRPr="000A2A90">
        <w:rPr>
          <w:rFonts w:ascii="Times New Roman" w:hAnsi="Times New Roman" w:cs="Times New Roman"/>
          <w:sz w:val="24"/>
          <w:szCs w:val="24"/>
        </w:rPr>
        <w:t>место</w:t>
      </w:r>
      <w:r w:rsidR="008E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352" w:rsidRPr="0061009A" w:rsidRDefault="004C1352" w:rsidP="004C13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4BE" w:rsidRDefault="003544BE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Pr="00806560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D62B9C" w:rsidRPr="004C1352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1352" w:rsidRDefault="00D62B9C" w:rsidP="00D62B9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Лазертаг – игра высокотехнологичная и гораздо более безопасная, по сравнению с пейнтболом и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страйкболом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. Однако, даже здесь никто не застрахован от синяков, ушибов, царапин и более серьезных травм. Поэтому для того, чтобы от игры в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лазертаг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 безопасности: ЗАПРЕЩЕНО: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участие в игре лиц, при наличии у них медицинских противопоказаний к физическим нагрузкам;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покидать обозначенную игровую зону;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играть на закрытых организаторами мероприятия участках территории (огорожены сигнальной лентой и указаны Вам при инструктаже);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вступать в физический контакт в процессе игры;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перепрыгивать ил</w:t>
      </w:r>
      <w:r>
        <w:rPr>
          <w:rFonts w:ascii="Times New Roman" w:eastAsia="Calibri" w:hAnsi="Times New Roman" w:cs="Times New Roman"/>
          <w:sz w:val="24"/>
          <w:szCs w:val="24"/>
        </w:rPr>
        <w:t>и перелазить любые препятствия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, во время бега останавливаться об стену или осуществлять попытки взобраться на нее и т.п.;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запрещается нахождение на полигоне в состоянии опьянения (алкогольного, наркотического, токсического и др.), а также под действием препаратов, оказывающих влияние на центральную нервную систему.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РЕКОМЕНДУЕТСЯ: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обращать внимание на все факторы, которые могут привести к падению или травмам;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незамедлительно сообщать организаторам о получении игроками травм и не предпринимать самостоятельных мер;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использовать во время игры обувь с толстой подошвой и высоким голенищем/берцем;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использовать во время игры одежду из прочных и немарких тканей;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не иметь при себе в карманах мелких предметов, которые могут быть утеряны на полигоне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любой внештатной, с Вашей точки зрения ситуации, обращаться к организаторам.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Вами одного или ряда из вышеуказанных запретов, или рекомендаций, организаторы оставляют за собой право отказать Вам в участии в игровом   мероприятии и выдворить Вас с игрового полигона!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B9C" w:rsidRPr="00806560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D62B9C" w:rsidRPr="004C1352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1352" w:rsidRDefault="00D62B9C" w:rsidP="00D62B9C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ВЕДОМОСТЬ ОЗНАКОМЛЕНИЯ С ИНСТРУКТАЖЕМ ПО ТЕХНИКЕ БЕЗОПАСНОСТИ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Мы подписываем данный документ в качестве необходимого условия участия в игре с использованием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лазертаг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-оборудования. С правилами игры и требованиями техники безопасности мы ознакомлены и полностью согласны следовать им.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ПОДТВЕРЖДАЕМ, что: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осведомлены о существовании риска в процессе мероприятия;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информированы о специфике игрового полигона и правилах поведения на нем;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отказываемся от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игр, а также по отношению к другим игрокам, которые могут причинить мне травму или иной физический или моральный ущерб.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0"/>
        <w:gridCol w:w="2559"/>
        <w:gridCol w:w="1383"/>
      </w:tblGrid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B48" w:rsidRDefault="008E6B48" w:rsidP="004C13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B48" w:rsidSect="008065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766"/>
    <w:multiLevelType w:val="hybridMultilevel"/>
    <w:tmpl w:val="36908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A6157"/>
    <w:multiLevelType w:val="hybridMultilevel"/>
    <w:tmpl w:val="4E1C1890"/>
    <w:lvl w:ilvl="0" w:tplc="98CC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37B15"/>
    <w:multiLevelType w:val="hybridMultilevel"/>
    <w:tmpl w:val="A6046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EBD"/>
    <w:multiLevelType w:val="hybridMultilevel"/>
    <w:tmpl w:val="8EC24B5E"/>
    <w:lvl w:ilvl="0" w:tplc="A948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541664">
      <w:numFmt w:val="none"/>
      <w:lvlText w:val=""/>
      <w:lvlJc w:val="left"/>
      <w:pPr>
        <w:tabs>
          <w:tab w:val="num" w:pos="360"/>
        </w:tabs>
      </w:pPr>
    </w:lvl>
    <w:lvl w:ilvl="2" w:tplc="75DE3740">
      <w:numFmt w:val="none"/>
      <w:lvlText w:val=""/>
      <w:lvlJc w:val="left"/>
      <w:pPr>
        <w:tabs>
          <w:tab w:val="num" w:pos="360"/>
        </w:tabs>
      </w:pPr>
    </w:lvl>
    <w:lvl w:ilvl="3" w:tplc="021E8C62">
      <w:numFmt w:val="none"/>
      <w:lvlText w:val=""/>
      <w:lvlJc w:val="left"/>
      <w:pPr>
        <w:tabs>
          <w:tab w:val="num" w:pos="360"/>
        </w:tabs>
      </w:pPr>
    </w:lvl>
    <w:lvl w:ilvl="4" w:tplc="006A50E6">
      <w:numFmt w:val="none"/>
      <w:lvlText w:val=""/>
      <w:lvlJc w:val="left"/>
      <w:pPr>
        <w:tabs>
          <w:tab w:val="num" w:pos="360"/>
        </w:tabs>
      </w:pPr>
    </w:lvl>
    <w:lvl w:ilvl="5" w:tplc="E0525F5E">
      <w:numFmt w:val="none"/>
      <w:lvlText w:val=""/>
      <w:lvlJc w:val="left"/>
      <w:pPr>
        <w:tabs>
          <w:tab w:val="num" w:pos="360"/>
        </w:tabs>
      </w:pPr>
    </w:lvl>
    <w:lvl w:ilvl="6" w:tplc="33C20250">
      <w:numFmt w:val="none"/>
      <w:lvlText w:val=""/>
      <w:lvlJc w:val="left"/>
      <w:pPr>
        <w:tabs>
          <w:tab w:val="num" w:pos="360"/>
        </w:tabs>
      </w:pPr>
    </w:lvl>
    <w:lvl w:ilvl="7" w:tplc="F05ECCF6">
      <w:numFmt w:val="none"/>
      <w:lvlText w:val=""/>
      <w:lvlJc w:val="left"/>
      <w:pPr>
        <w:tabs>
          <w:tab w:val="num" w:pos="360"/>
        </w:tabs>
      </w:pPr>
    </w:lvl>
    <w:lvl w:ilvl="8" w:tplc="9A089E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F72621"/>
    <w:multiLevelType w:val="hybridMultilevel"/>
    <w:tmpl w:val="BEB0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7196"/>
    <w:multiLevelType w:val="multilevel"/>
    <w:tmpl w:val="B5341D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09A15DE"/>
    <w:multiLevelType w:val="hybridMultilevel"/>
    <w:tmpl w:val="6DEC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1302"/>
    <w:multiLevelType w:val="multilevel"/>
    <w:tmpl w:val="A0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FA36250"/>
    <w:multiLevelType w:val="multilevel"/>
    <w:tmpl w:val="A0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9"/>
    <w:rsid w:val="000A2A90"/>
    <w:rsid w:val="000A4EF2"/>
    <w:rsid w:val="001F5265"/>
    <w:rsid w:val="002015AC"/>
    <w:rsid w:val="00255D7E"/>
    <w:rsid w:val="002B7923"/>
    <w:rsid w:val="002C263E"/>
    <w:rsid w:val="003544BE"/>
    <w:rsid w:val="00356A56"/>
    <w:rsid w:val="00373E91"/>
    <w:rsid w:val="003A2673"/>
    <w:rsid w:val="003B484E"/>
    <w:rsid w:val="00497D5E"/>
    <w:rsid w:val="004A4CBB"/>
    <w:rsid w:val="004A7DDA"/>
    <w:rsid w:val="004C1352"/>
    <w:rsid w:val="004F5574"/>
    <w:rsid w:val="00521DC0"/>
    <w:rsid w:val="0061009A"/>
    <w:rsid w:val="00615AD9"/>
    <w:rsid w:val="007744EF"/>
    <w:rsid w:val="00806560"/>
    <w:rsid w:val="008E6B48"/>
    <w:rsid w:val="00A77DA0"/>
    <w:rsid w:val="00AE1A79"/>
    <w:rsid w:val="00B775E6"/>
    <w:rsid w:val="00CB7DC8"/>
    <w:rsid w:val="00D62B9C"/>
    <w:rsid w:val="00D97E8D"/>
    <w:rsid w:val="00E8071E"/>
    <w:rsid w:val="00EA7C79"/>
    <w:rsid w:val="00F61377"/>
    <w:rsid w:val="00FB5888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DA"/>
    <w:pPr>
      <w:ind w:left="720"/>
      <w:contextualSpacing/>
    </w:pPr>
  </w:style>
  <w:style w:type="table" w:styleId="a4">
    <w:name w:val="Table Grid"/>
    <w:basedOn w:val="a1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DA"/>
    <w:pPr>
      <w:ind w:left="720"/>
      <w:contextualSpacing/>
    </w:pPr>
  </w:style>
  <w:style w:type="table" w:styleId="a4">
    <w:name w:val="Table Grid"/>
    <w:basedOn w:val="a1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A9A8-9C66-43A1-97C8-BA1E50C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2018-01-29T05:52:00Z</cp:lastPrinted>
  <dcterms:created xsi:type="dcterms:W3CDTF">2018-01-29T06:29:00Z</dcterms:created>
  <dcterms:modified xsi:type="dcterms:W3CDTF">2018-04-04T07:22:00Z</dcterms:modified>
</cp:coreProperties>
</file>