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D" w:rsidRDefault="00950ADD" w:rsidP="0095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</w:p>
    <w:p w:rsidR="00596B13" w:rsidRPr="00950ADD" w:rsidRDefault="00596B13" w:rsidP="0095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DD" w:rsidRDefault="00DB404B" w:rsidP="00BF71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олодёжн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танцевальн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«Танцуй, пока </w:t>
      </w:r>
      <w:proofErr w:type="gramStart"/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50ADD" w:rsidRPr="00950ADD" w:rsidRDefault="00950ADD" w:rsidP="0095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Мегион                                                                                                                       </w:t>
      </w:r>
      <w:r w:rsid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71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950ADD" w:rsidRPr="00950ADD" w:rsidRDefault="00950ADD" w:rsidP="0095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13" w:rsidRDefault="00596B13" w:rsidP="0095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DD" w:rsidRDefault="00950ADD" w:rsidP="0095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276A94" w:rsidRDefault="00276A94" w:rsidP="0095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2" w:rsidRPr="00CE0DB4" w:rsidRDefault="00DB404B" w:rsidP="00D92F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Ткач Мария Викторовн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школы танца «Бродвей»</w:t>
      </w:r>
      <w:r w:rsidR="00D92F92"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F92" w:rsidRPr="00CE0DB4" w:rsidRDefault="00DB404B" w:rsidP="00D92F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Лалаянц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Самвелович</w:t>
      </w:r>
      <w:proofErr w:type="spellEnd"/>
      <w:r w:rsidR="00D92F92"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МАУ «Дворец искусств»</w:t>
      </w:r>
    </w:p>
    <w:p w:rsidR="00D92F92" w:rsidRPr="00CE0DB4" w:rsidRDefault="00D92F92" w:rsidP="00D92F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Шухов Михаил Юрьевич</w:t>
      </w:r>
      <w:r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 международного класса по современной хореографии, победитель  первого открытого танцевального проекта «</w:t>
      </w:r>
      <w:r w:rsidRPr="00CE0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Dens</w:t>
      </w:r>
      <w:r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D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</w:t>
      </w:r>
      <w:r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D92F92" w:rsidRDefault="00D92F92" w:rsidP="00D92F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Прокопова Лада Викторовн</w:t>
      </w:r>
      <w:proofErr w:type="gramStart"/>
      <w:r w:rsidRPr="00A3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-национальный директор международного модельного агентства «Бель Персон».</w:t>
      </w:r>
    </w:p>
    <w:p w:rsidR="006074B6" w:rsidRDefault="006074B6" w:rsidP="006074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Жанна Валерьевна Мурашко</w:t>
      </w:r>
      <w:r w:rsidRPr="00CE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«Танцуй, пока молодой!»</w:t>
      </w:r>
    </w:p>
    <w:p w:rsidR="00D92F92" w:rsidRPr="00CE0DB4" w:rsidRDefault="006074B6" w:rsidP="00D92F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Айтбаева Кристина Маратовна</w:t>
      </w:r>
      <w:r w:rsidR="00D9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АРТ-студии «Шоколад»</w:t>
      </w:r>
    </w:p>
    <w:p w:rsidR="00950ADD" w:rsidRPr="00950ADD" w:rsidRDefault="00950ADD" w:rsidP="00276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DD" w:rsidRPr="00950ADD" w:rsidRDefault="00950ADD" w:rsidP="00276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C6AB3" w:rsidRDefault="00276A94" w:rsidP="004C6A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6AB3"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олодёжн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B3"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C6AB3"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6AB3"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«Танцуй, пока </w:t>
      </w:r>
      <w:proofErr w:type="gramStart"/>
      <w:r w:rsidR="004C6AB3"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="004C6AB3" w:rsidRPr="00DB404B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950ADD" w:rsidRPr="00777CC2" w:rsidRDefault="00950ADD" w:rsidP="00777CC2">
      <w:pPr>
        <w:numPr>
          <w:ilvl w:val="0"/>
          <w:numId w:val="3"/>
        </w:numPr>
        <w:tabs>
          <w:tab w:val="clear" w:pos="7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4C6AB3" w:rsidRPr="004C6AB3" w:rsidRDefault="00E31003" w:rsidP="004C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C6AB3" w:rsidRP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молодёжном  танцевальном  конкурсе «Танцуй, пока </w:t>
      </w:r>
      <w:proofErr w:type="gramStart"/>
      <w:r w:rsidR="004C6AB3" w:rsidRP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="004C6AB3" w:rsidRP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E31003" w:rsidRPr="00E31003" w:rsidRDefault="00E31003" w:rsidP="00BF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6AB3" w:rsidRP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талантливой молодёжи  в сфере   искусства и создание для них возможностей демонстрировать результаты своего творчества широкой публике с целью удовлетворения их потребности в общественном признании и повышении самооценки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AB3" w:rsidRP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14.11.2015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Оценивание работ производилось в соответствии с критериями, указанными в положении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4C6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и наградить</w:t>
      </w:r>
      <w:r w:rsidR="003D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призами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6B13" w:rsidRPr="00C571CF" w:rsidRDefault="00596B13" w:rsidP="00C57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6B13" w:rsidRPr="00596B13" w:rsidRDefault="002F65DD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номинации «</w:t>
      </w:r>
      <w:r w:rsidR="00596B13" w:rsidRPr="00596B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Народный танец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96B13" w:rsidRPr="00596B13" w:rsidRDefault="00596B1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proofErr w:type="spellStart"/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</w:t>
      </w:r>
      <w:proofErr w:type="spellEnd"/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ансамбль «</w:t>
      </w:r>
      <w:proofErr w:type="gramStart"/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</w:t>
      </w:r>
      <w:proofErr w:type="gramEnd"/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композиция «Горянка»</w:t>
      </w:r>
    </w:p>
    <w:p w:rsidR="00596B13" w:rsidRDefault="00596B1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МБОУ СОШ №4, 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танцевальный коллектив  «</w:t>
      </w:r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Цыганочки», композиция 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Цыганочки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1CF" w:rsidRPr="00596B13" w:rsidRDefault="00C571CF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Коллектив «Юность» МАУ «Дворец Искусств»,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Полозяк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Николаевна</w:t>
      </w:r>
    </w:p>
    <w:p w:rsidR="00596B13" w:rsidRDefault="00596B1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6B13" w:rsidRPr="00596B13" w:rsidRDefault="002F65DD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номинации «</w:t>
      </w:r>
      <w:r w:rsidR="00596B13" w:rsidRPr="00596B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Эстрадный танец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1E3493" w:rsidRDefault="00596B13" w:rsidP="001E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МАУ ДОД «Центр детского творчества» танцевальный коллектив «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«Чикаго» </w:t>
      </w:r>
      <w:r w:rsidR="002F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B13" w:rsidRPr="00B52DFA" w:rsidRDefault="00596B13" w:rsidP="00B5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ММАУ «Старт» коллектив «Созвездие»  </w:t>
      </w:r>
      <w:proofErr w:type="spellStart"/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Маноли</w:t>
      </w:r>
      <w:proofErr w:type="spellEnd"/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Дойна </w:t>
      </w:r>
      <w:proofErr w:type="spellStart"/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Мариновна</w:t>
      </w:r>
      <w:proofErr w:type="spellEnd"/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«Латвия»</w:t>
      </w:r>
    </w:p>
    <w:p w:rsidR="00596B13" w:rsidRPr="00B52DFA" w:rsidRDefault="001E3493" w:rsidP="00B5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возрастная категория</w:t>
      </w:r>
    </w:p>
    <w:p w:rsidR="00596B13" w:rsidRPr="00B52DFA" w:rsidRDefault="00596B13" w:rsidP="00B5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ДЮСШ №1 СК «Олимп», творческий коллектив «Смайлики» г. Мегион</w:t>
      </w:r>
    </w:p>
    <w:p w:rsidR="00596B13" w:rsidRDefault="001E3493" w:rsidP="00B5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возрастная категория</w:t>
      </w:r>
    </w:p>
    <w:p w:rsidR="00B52DFA" w:rsidRPr="00B52DFA" w:rsidRDefault="00B52DFA" w:rsidP="00B5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ММАУ «Старт» коллектив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композиция «Летний калейдоскоп»</w:t>
      </w:r>
    </w:p>
    <w:p w:rsidR="00596B13" w:rsidRDefault="00596B1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ДЮСШ №1 СК «Олимп», творческий коллектив Меланж «Послушай меня» г. Мегион</w:t>
      </w:r>
    </w:p>
    <w:p w:rsidR="002F65DD" w:rsidRDefault="001E349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возрастная категория</w:t>
      </w:r>
    </w:p>
    <w:p w:rsidR="001E3493" w:rsidRDefault="001E349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1E3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 «Восток», композиция «Морской бриз»;</w:t>
      </w:r>
    </w:p>
    <w:p w:rsidR="001E3493" w:rsidRPr="001E3493" w:rsidRDefault="001E3493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МАУ «Дворец искусств» коллектив «Юность»</w:t>
      </w:r>
    </w:p>
    <w:p w:rsidR="00596B13" w:rsidRDefault="002F65DD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 номинации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F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«Звездный дождь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</w:t>
      </w:r>
      <w:proofErr w:type="spellEnd"/>
      <w:r w:rsid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16F" w:rsidRDefault="0081516F" w:rsidP="005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16F" w:rsidRDefault="00B52DFA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номинации «Уличные танцы»</w:t>
      </w:r>
    </w:p>
    <w:p w:rsidR="00B52DFA" w:rsidRDefault="00B52DFA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1E3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-МБОУ «СОШ№4» коллектив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5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, композиция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52DFA" w:rsidRDefault="00B52DFA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proofErr w:type="gramStart"/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ММАУ «Старт» клуб танца «Браво», композиция «Солдаты»</w:t>
      </w:r>
    </w:p>
    <w:p w:rsidR="00B52DFA" w:rsidRDefault="00B52DFA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596B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Артем Арефьев</w:t>
      </w:r>
      <w:r w:rsidR="001A3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композиция «Импровизация»,</w:t>
      </w:r>
    </w:p>
    <w:p w:rsidR="001A3DDE" w:rsidRDefault="001A3DDE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Гран-при </w:t>
      </w:r>
      <w:proofErr w:type="gramStart"/>
      <w:r w:rsidRPr="002F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руководитель Астафьев Ярослав Олегович.</w:t>
      </w:r>
    </w:p>
    <w:p w:rsidR="001A3DDE" w:rsidRDefault="001A3DDE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Гран-при Конкурс</w:t>
      </w:r>
      <w:proofErr w:type="gramStart"/>
      <w:r w:rsidRPr="001A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ММАУ «Старт» коллектив </w:t>
      </w:r>
      <w:r w:rsidR="0077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7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Цвай</w:t>
      </w:r>
      <w:proofErr w:type="spellEnd"/>
      <w:r w:rsidR="0077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7CC2" w:rsidRPr="001A3DDE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61B" w:rsidRDefault="00E31003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</w:t>
      </w:r>
      <w:r w:rsidR="001A3DDE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 Мурашко</w:t>
      </w:r>
      <w:r w:rsid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518B8" w:rsidRDefault="003518B8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03" w:rsidRDefault="00E31003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жюри </w:t>
      </w:r>
      <w:r w:rsidR="001A3DDE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 Айтбаева</w:t>
      </w:r>
      <w:r w:rsid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</w:t>
      </w:r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 Мария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жюри </w:t>
      </w:r>
      <w:proofErr w:type="spellStart"/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Лалаянц</w:t>
      </w:r>
      <w:proofErr w:type="spellEnd"/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Давид </w:t>
      </w:r>
      <w:proofErr w:type="spellStart"/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Самвелович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жюри </w:t>
      </w:r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Шухов Михаил Юрьевич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77CC2" w:rsidRP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Pr="00777CC2" w:rsidRDefault="00777CC2" w:rsidP="00E31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жюри </w:t>
      </w:r>
      <w:r w:rsidRPr="00777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Прокопова Лада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96B13" w:rsidRDefault="00596B13" w:rsidP="007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13" w:rsidRDefault="00596B13" w:rsidP="00276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C2" w:rsidRDefault="00777CC2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BB" w:rsidRDefault="000B51BB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596B13" w:rsidRPr="00950ADD" w:rsidRDefault="00596B13" w:rsidP="000B5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61" w:rsidRDefault="00BF7161" w:rsidP="00BF71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жюри </w:t>
      </w:r>
      <w:r w:rsidRPr="00BF7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молодёжного фестиваля творчества детей и молодежи «Лучшие» посвященного 70-летию Победы в Великой Отечественной войне и Году литературы 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«Вокал»</w:t>
      </w:r>
    </w:p>
    <w:p w:rsidR="00BF7161" w:rsidRPr="00950ADD" w:rsidRDefault="00BF7161" w:rsidP="00BF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Мегион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4.2015</w:t>
      </w:r>
    </w:p>
    <w:p w:rsidR="00596B13" w:rsidRDefault="00596B13" w:rsidP="000B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BB" w:rsidRDefault="000B51BB" w:rsidP="000B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0B51BB" w:rsidRDefault="000B51BB" w:rsidP="000B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92" w:rsidRDefault="00D92F92" w:rsidP="00D92F92">
      <w:pPr>
        <w:jc w:val="both"/>
        <w:rPr>
          <w:rFonts w:ascii="Times New Roman" w:hAnsi="Times New Roman" w:cs="Times New Roman"/>
          <w:sz w:val="24"/>
          <w:szCs w:val="24"/>
        </w:rPr>
      </w:pPr>
      <w:r w:rsidRPr="005B35B0">
        <w:rPr>
          <w:rFonts w:ascii="Times New Roman" w:hAnsi="Times New Roman" w:cs="Times New Roman"/>
          <w:sz w:val="24"/>
          <w:szCs w:val="24"/>
          <w:u w:val="single"/>
        </w:rPr>
        <w:t>Бодяк Василий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-руководитель общественной организации «Стожары», дипломант всероссийских вокальных конкурсов,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6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F6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степени ежегодного международного вокального фестиваля «Весенний экспромт».</w:t>
      </w:r>
    </w:p>
    <w:p w:rsidR="00D92F92" w:rsidRPr="00CF615A" w:rsidRDefault="00D92F92" w:rsidP="00D92F92">
      <w:pPr>
        <w:jc w:val="both"/>
        <w:rPr>
          <w:rFonts w:ascii="Times New Roman" w:hAnsi="Times New Roman" w:cs="Times New Roman"/>
          <w:sz w:val="24"/>
          <w:szCs w:val="24"/>
        </w:rPr>
      </w:pPr>
      <w:r w:rsidRPr="005B35B0">
        <w:rPr>
          <w:rFonts w:ascii="Times New Roman" w:hAnsi="Times New Roman" w:cs="Times New Roman"/>
          <w:sz w:val="24"/>
          <w:szCs w:val="24"/>
          <w:u w:val="single"/>
        </w:rPr>
        <w:t>Струнина Нина Николаевна</w:t>
      </w:r>
      <w:r>
        <w:rPr>
          <w:rFonts w:ascii="Times New Roman" w:hAnsi="Times New Roman" w:cs="Times New Roman"/>
          <w:sz w:val="24"/>
          <w:szCs w:val="24"/>
        </w:rPr>
        <w:t>-преподаватель отделения музыкального искусства, МБОУ детская школа искусств «Камертон».</w:t>
      </w:r>
    </w:p>
    <w:p w:rsidR="00D92F92" w:rsidRPr="00CE0DB4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35B0">
        <w:rPr>
          <w:rFonts w:ascii="Times New Roman" w:hAnsi="Times New Roman"/>
          <w:sz w:val="24"/>
          <w:szCs w:val="24"/>
          <w:u w:val="single"/>
        </w:rPr>
        <w:t>Бондаренко Алексей Алексеевич</w:t>
      </w:r>
      <w:r w:rsidRPr="00CE0DB4">
        <w:rPr>
          <w:rFonts w:ascii="Times New Roman" w:hAnsi="Times New Roman"/>
          <w:sz w:val="24"/>
          <w:szCs w:val="24"/>
        </w:rPr>
        <w:t xml:space="preserve"> – начальник отдела молодёжной политики администрации г. Мегиона.</w:t>
      </w:r>
    </w:p>
    <w:p w:rsidR="00D92F92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F92" w:rsidRPr="00CE0DB4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35B0">
        <w:rPr>
          <w:rFonts w:ascii="Times New Roman" w:hAnsi="Times New Roman"/>
          <w:sz w:val="24"/>
          <w:szCs w:val="24"/>
          <w:u w:val="single"/>
        </w:rPr>
        <w:t>Рычкова Наталья Александровн</w:t>
      </w:r>
      <w:proofErr w:type="gramStart"/>
      <w:r w:rsidRPr="005B35B0">
        <w:rPr>
          <w:rFonts w:ascii="Times New Roman" w:hAnsi="Times New Roman"/>
          <w:sz w:val="24"/>
          <w:szCs w:val="24"/>
          <w:u w:val="single"/>
        </w:rPr>
        <w:t>а</w:t>
      </w:r>
      <w:r w:rsidRPr="00CE0DB4">
        <w:rPr>
          <w:rFonts w:ascii="Times New Roman" w:hAnsi="Times New Roman"/>
          <w:sz w:val="24"/>
          <w:szCs w:val="24"/>
        </w:rPr>
        <w:t>-</w:t>
      </w:r>
      <w:proofErr w:type="gramEnd"/>
      <w:r w:rsidRPr="00CE0DB4">
        <w:rPr>
          <w:rFonts w:ascii="Times New Roman" w:hAnsi="Times New Roman"/>
          <w:sz w:val="24"/>
          <w:szCs w:val="24"/>
        </w:rPr>
        <w:t xml:space="preserve"> руководитель Мегионского отделения всероссийской общественной организации «Молодая гвардия» «Единая Россия», концертмейстер высшей категории . </w:t>
      </w:r>
    </w:p>
    <w:p w:rsidR="00D92F92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F92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35B0">
        <w:rPr>
          <w:rFonts w:ascii="Times New Roman" w:hAnsi="Times New Roman"/>
          <w:sz w:val="24"/>
          <w:szCs w:val="24"/>
          <w:u w:val="single"/>
        </w:rPr>
        <w:t>Птащук Светлана Владимировна</w:t>
      </w:r>
      <w:r w:rsidRPr="00CE0DB4">
        <w:rPr>
          <w:rFonts w:ascii="Times New Roman" w:hAnsi="Times New Roman"/>
          <w:sz w:val="24"/>
          <w:szCs w:val="24"/>
        </w:rPr>
        <w:t xml:space="preserve"> – заслуженный деятель </w:t>
      </w:r>
      <w:r>
        <w:rPr>
          <w:rFonts w:ascii="Times New Roman" w:hAnsi="Times New Roman"/>
          <w:sz w:val="24"/>
          <w:szCs w:val="24"/>
        </w:rPr>
        <w:t>культуры ХМАО-Югры-председатель жюри.</w:t>
      </w:r>
    </w:p>
    <w:p w:rsidR="00D92F92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F92" w:rsidRDefault="00D92F92" w:rsidP="00D92F92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5B35B0">
        <w:rPr>
          <w:rFonts w:ascii="Times New Roman" w:hAnsi="Times New Roman"/>
          <w:sz w:val="24"/>
          <w:szCs w:val="24"/>
          <w:u w:val="single"/>
        </w:rPr>
        <w:t>Представители спонсоров</w:t>
      </w:r>
    </w:p>
    <w:p w:rsidR="00D92F92" w:rsidRDefault="00D92F92" w:rsidP="00D92F92">
      <w:pPr>
        <w:pStyle w:val="a9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F92" w:rsidRPr="00950ADD" w:rsidRDefault="00D92F92" w:rsidP="00D9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92F92" w:rsidRPr="00D92F92" w:rsidRDefault="00D92F92" w:rsidP="00D92F92">
      <w:pPr>
        <w:numPr>
          <w:ilvl w:val="0"/>
          <w:numId w:val="10"/>
        </w:numPr>
        <w:tabs>
          <w:tab w:val="clear" w:pos="7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Pr="0027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молодёжного фестиваля творчества детей и молодежи «Лучшие»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</w:t>
      </w:r>
      <w:r w:rsid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F92" w:rsidRPr="005B35B0" w:rsidRDefault="00D92F92" w:rsidP="00D92F92">
      <w:pPr>
        <w:pStyle w:val="a9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2F92" w:rsidRDefault="00D92F92" w:rsidP="00D9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0B51BB" w:rsidRPr="00950ADD" w:rsidRDefault="000B51BB" w:rsidP="00D9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161" w:rsidRPr="00E31003" w:rsidRDefault="00BF7161" w:rsidP="00D9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</w:t>
      </w:r>
      <w:r w:rsidRPr="00BF7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F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молодёжного фестиваля творчества детей и молодежи «Лучшие»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реализации творческих способностей, увеличение лидерского потенциала молодежи, обеспечение сотрудничества по сохранению и развитию культурного наследия, формированию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культурного пространства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17.04 2015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Оценивание работ производилось в соответствии с критериями, указанными в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Pr="003D4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r w:rsidRPr="003D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«Вокал» решили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присудить и наградить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призами</w:t>
      </w:r>
      <w:r w:rsidRPr="00E31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8B8" w:rsidRDefault="003518B8" w:rsidP="00BF7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Академический вокал 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лауреата – Кузнецова Мария МАОУ №5 «Гимназия» 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Эстрадный вокал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Исаньюлова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 Владиславовна г.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Штанке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Эдуардовна г.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Савченко Арсений МБОУ ДОД ДШ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им. Кузьмина г. Мегион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Козак Софья МБОУ «СОШ №23 с УИИЯ»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</w:t>
      </w:r>
      <w:proofErr w:type="spellEnd"/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ансамбль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</w:t>
      </w:r>
      <w:proofErr w:type="spellEnd"/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 Ирина МБОУ «ДШИ имени А.М. Кузьмина»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Взрослая в</w:t>
      </w: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Расторгуев Алексей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Ганиев Алишер (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Инструментальное сопровождение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Екатерина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Хащивская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Беспроз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Алексей  ММАУ «Старт» </w:t>
      </w:r>
      <w:proofErr w:type="spellStart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</w:t>
      </w:r>
      <w:proofErr w:type="spellEnd"/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Беспрозванных Алексей ММАУ «Старт» г. Мегион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Инструментальное исполнительство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Ансамбль скрипачей «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 ДОД «ДШИ им. Кузьмина» </w:t>
      </w:r>
      <w:proofErr w:type="spellStart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</w:t>
      </w:r>
      <w:proofErr w:type="spellEnd"/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Конаненко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 г. Мегион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Иванова Диана  МБОУ  ДОД «ДШИ им. Кузьмина» г. Мегион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Скрынников Андрей Сергеевич г. Мегион 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Старшая возрастная группа 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spellStart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Чинегин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Сергеевич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- Квасков Максим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возрастная группа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«Караван» ММАУ «Старт» г. Мегион</w:t>
      </w:r>
    </w:p>
    <w:p w:rsidR="0081516F" w:rsidRP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–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ММАУ «Старт» г. Мегион</w:t>
      </w:r>
    </w:p>
    <w:p w:rsidR="003E57CB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 </w:t>
      </w:r>
      <w:r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-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«Вечная триада» ММАУ «Старт» г. Мегион</w:t>
      </w:r>
      <w:r w:rsidR="003E57CB" w:rsidRPr="003E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вручается с</w:t>
      </w:r>
      <w:r w:rsidR="003E57CB"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пециальный приз </w:t>
      </w:r>
      <w:r w:rsidR="003E57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57CB" w:rsidRPr="00796E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SHURE</w:t>
      </w:r>
      <w:r w:rsidR="003E57CB" w:rsidRP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7CB" w:rsidRPr="00796E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</w:t>
      </w:r>
      <w:r w:rsidR="003E57CB" w:rsidRP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3E57CB" w:rsidRPr="00796E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3E57CB" w:rsidRP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динамический </w:t>
      </w:r>
      <w:proofErr w:type="spellStart"/>
      <w:r w:rsidR="003E57CB" w:rsidRP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кардиоидный</w:t>
      </w:r>
      <w:proofErr w:type="spellEnd"/>
      <w:r w:rsidR="003E57CB" w:rsidRP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вокальный микрофон</w:t>
      </w:r>
      <w:r w:rsidR="003E57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57CB" w:rsidRPr="0081516F" w:rsidRDefault="003E57CB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AF" w:rsidRDefault="0081516F" w:rsidP="007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</w:t>
      </w:r>
      <w:r w:rsidR="0079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15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фестиваля в номинации «Вокал»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присуждается </w:t>
      </w:r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вокальному коллективу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№3» </w:t>
      </w:r>
      <w:proofErr w:type="spellStart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</w:t>
      </w:r>
      <w:proofErr w:type="spellEnd"/>
      <w:r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вручается приз (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BEHRINGER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="00796EAF" w:rsidRPr="0081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2-полосная акустическая система 80 Вт, 5,5” +0,5”, активная, черная).</w:t>
      </w:r>
    </w:p>
    <w:p w:rsidR="0081516F" w:rsidRDefault="0081516F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7B" w:rsidRDefault="00DE7E7B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7B" w:rsidRPr="0081516F" w:rsidRDefault="00DE7E7B" w:rsidP="00815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BB" w:rsidRPr="000B51BB" w:rsidRDefault="0058461B" w:rsidP="000B5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="00E6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С.В.Птащук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1F9" w:rsidRPr="000B51BB" w:rsidRDefault="0058461B">
      <w:pPr>
        <w:rPr>
          <w:rFonts w:ascii="Times New Roman" w:hAnsi="Times New Roman" w:cs="Times New Roman"/>
          <w:sz w:val="24"/>
          <w:szCs w:val="24"/>
        </w:rPr>
      </w:pPr>
      <w:r w:rsidRPr="0058461B">
        <w:rPr>
          <w:rFonts w:ascii="Times New Roman" w:hAnsi="Times New Roman" w:cs="Times New Roman"/>
          <w:sz w:val="24"/>
          <w:szCs w:val="24"/>
        </w:rPr>
        <w:t>Секретарь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DF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Н.А.Рычкова</w:t>
      </w:r>
      <w:proofErr w:type="spellEnd"/>
    </w:p>
    <w:sectPr w:rsidR="001841F9" w:rsidRPr="000B51BB" w:rsidSect="00E31003">
      <w:footerReference w:type="even" r:id="rId9"/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32" w:rsidRDefault="00A53C32">
      <w:pPr>
        <w:spacing w:after="0" w:line="240" w:lineRule="auto"/>
      </w:pPr>
      <w:r>
        <w:separator/>
      </w:r>
    </w:p>
  </w:endnote>
  <w:endnote w:type="continuationSeparator" w:id="0">
    <w:p w:rsidR="00A53C32" w:rsidRDefault="00A5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36" w:rsidRDefault="000C0652" w:rsidP="00B757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B36" w:rsidRDefault="00A53C32" w:rsidP="009750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36" w:rsidRDefault="000C0652" w:rsidP="00B757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CC2">
      <w:rPr>
        <w:rStyle w:val="a5"/>
        <w:noProof/>
      </w:rPr>
      <w:t>5</w:t>
    </w:r>
    <w:r>
      <w:rPr>
        <w:rStyle w:val="a5"/>
      </w:rPr>
      <w:fldChar w:fldCharType="end"/>
    </w:r>
  </w:p>
  <w:p w:rsidR="00934B36" w:rsidRDefault="00A53C32" w:rsidP="009750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32" w:rsidRDefault="00A53C32">
      <w:pPr>
        <w:spacing w:after="0" w:line="240" w:lineRule="auto"/>
      </w:pPr>
      <w:r>
        <w:separator/>
      </w:r>
    </w:p>
  </w:footnote>
  <w:footnote w:type="continuationSeparator" w:id="0">
    <w:p w:rsidR="00A53C32" w:rsidRDefault="00A5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041"/>
    <w:multiLevelType w:val="hybridMultilevel"/>
    <w:tmpl w:val="CCD49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76190E"/>
    <w:multiLevelType w:val="hybridMultilevel"/>
    <w:tmpl w:val="DAE4F6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EA3270"/>
    <w:multiLevelType w:val="hybridMultilevel"/>
    <w:tmpl w:val="F64A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4F78"/>
    <w:multiLevelType w:val="hybridMultilevel"/>
    <w:tmpl w:val="E172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706F"/>
    <w:multiLevelType w:val="hybridMultilevel"/>
    <w:tmpl w:val="C39EF6E8"/>
    <w:lvl w:ilvl="0" w:tplc="33A0D23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FE77757"/>
    <w:multiLevelType w:val="hybridMultilevel"/>
    <w:tmpl w:val="C7A8FD38"/>
    <w:lvl w:ilvl="0" w:tplc="E7543D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3CD0B92"/>
    <w:multiLevelType w:val="hybridMultilevel"/>
    <w:tmpl w:val="C7A8FD38"/>
    <w:lvl w:ilvl="0" w:tplc="E7543D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AA04480"/>
    <w:multiLevelType w:val="hybridMultilevel"/>
    <w:tmpl w:val="52449164"/>
    <w:lvl w:ilvl="0" w:tplc="53BE07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660D9"/>
    <w:multiLevelType w:val="hybridMultilevel"/>
    <w:tmpl w:val="7F02F71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9757A88"/>
    <w:multiLevelType w:val="hybridMultilevel"/>
    <w:tmpl w:val="C7A8FD38"/>
    <w:lvl w:ilvl="0" w:tplc="E7543D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F"/>
    <w:rsid w:val="000B51BB"/>
    <w:rsid w:val="000C0652"/>
    <w:rsid w:val="001841F9"/>
    <w:rsid w:val="001A3DDE"/>
    <w:rsid w:val="001E3493"/>
    <w:rsid w:val="00276A94"/>
    <w:rsid w:val="002F65DD"/>
    <w:rsid w:val="00343895"/>
    <w:rsid w:val="003518B8"/>
    <w:rsid w:val="00354F77"/>
    <w:rsid w:val="003B5CE8"/>
    <w:rsid w:val="003D4C10"/>
    <w:rsid w:val="003E57CB"/>
    <w:rsid w:val="00455C2F"/>
    <w:rsid w:val="004B4C0E"/>
    <w:rsid w:val="004C6AB3"/>
    <w:rsid w:val="0054367B"/>
    <w:rsid w:val="0058461B"/>
    <w:rsid w:val="00596B13"/>
    <w:rsid w:val="006074B6"/>
    <w:rsid w:val="006A3A2E"/>
    <w:rsid w:val="006C554B"/>
    <w:rsid w:val="00777CC2"/>
    <w:rsid w:val="00796EAF"/>
    <w:rsid w:val="007D6A43"/>
    <w:rsid w:val="007E75E9"/>
    <w:rsid w:val="0081516F"/>
    <w:rsid w:val="008D4AA7"/>
    <w:rsid w:val="009075BF"/>
    <w:rsid w:val="00935B23"/>
    <w:rsid w:val="00950ADD"/>
    <w:rsid w:val="00A53C32"/>
    <w:rsid w:val="00B52DFA"/>
    <w:rsid w:val="00B76675"/>
    <w:rsid w:val="00BA0297"/>
    <w:rsid w:val="00BA72BA"/>
    <w:rsid w:val="00BF7161"/>
    <w:rsid w:val="00C56870"/>
    <w:rsid w:val="00C571CF"/>
    <w:rsid w:val="00CB22B8"/>
    <w:rsid w:val="00D92F92"/>
    <w:rsid w:val="00DB30A1"/>
    <w:rsid w:val="00DB404B"/>
    <w:rsid w:val="00DD50C4"/>
    <w:rsid w:val="00DE7E7B"/>
    <w:rsid w:val="00E17BBC"/>
    <w:rsid w:val="00E31003"/>
    <w:rsid w:val="00E42148"/>
    <w:rsid w:val="00E65DFD"/>
    <w:rsid w:val="00F042CF"/>
    <w:rsid w:val="00F2575B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50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ADD"/>
  </w:style>
  <w:style w:type="paragraph" w:styleId="a6">
    <w:name w:val="List Paragraph"/>
    <w:basedOn w:val="a"/>
    <w:uiPriority w:val="34"/>
    <w:qFormat/>
    <w:rsid w:val="00950A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8B8"/>
  </w:style>
  <w:style w:type="paragraph" w:styleId="a9">
    <w:name w:val="No Spacing"/>
    <w:uiPriority w:val="1"/>
    <w:qFormat/>
    <w:rsid w:val="00D92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0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50A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ADD"/>
  </w:style>
  <w:style w:type="paragraph" w:styleId="a6">
    <w:name w:val="List Paragraph"/>
    <w:basedOn w:val="a"/>
    <w:uiPriority w:val="34"/>
    <w:qFormat/>
    <w:rsid w:val="00950A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8B8"/>
  </w:style>
  <w:style w:type="paragraph" w:styleId="a9">
    <w:name w:val="No Spacing"/>
    <w:uiPriority w:val="1"/>
    <w:qFormat/>
    <w:rsid w:val="00D92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6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6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7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591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4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7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96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9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1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17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91FE-F5B0-4A72-9071-0FE98B82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1</cp:lastModifiedBy>
  <cp:revision>18</cp:revision>
  <cp:lastPrinted>2015-12-11T06:46:00Z</cp:lastPrinted>
  <dcterms:created xsi:type="dcterms:W3CDTF">2014-05-05T05:29:00Z</dcterms:created>
  <dcterms:modified xsi:type="dcterms:W3CDTF">2015-12-11T06:51:00Z</dcterms:modified>
</cp:coreProperties>
</file>