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FAE" w:rsidRPr="00475E07" w:rsidRDefault="00101FAE" w:rsidP="007143A5">
      <w:pPr>
        <w:pStyle w:val="2"/>
        <w:jc w:val="center"/>
        <w:rPr>
          <w:rStyle w:val="a6"/>
          <w:b w:val="0"/>
        </w:rPr>
      </w:pPr>
      <w:r w:rsidRPr="00475E07">
        <w:rPr>
          <w:rStyle w:val="a6"/>
          <w:b w:val="0"/>
        </w:rPr>
        <w:t xml:space="preserve">Проект </w:t>
      </w:r>
      <w:r w:rsidR="0007253B">
        <w:rPr>
          <w:rStyle w:val="a6"/>
          <w:b w:val="0"/>
        </w:rPr>
        <w:t>д</w:t>
      </w:r>
      <w:r w:rsidRPr="00475E07">
        <w:rPr>
          <w:rStyle w:val="a6"/>
          <w:b w:val="0"/>
        </w:rPr>
        <w:t>оговор</w:t>
      </w:r>
      <w:r w:rsidR="0007253B">
        <w:rPr>
          <w:rStyle w:val="a6"/>
          <w:b w:val="0"/>
        </w:rPr>
        <w:t>а</w:t>
      </w:r>
    </w:p>
    <w:p w:rsidR="00101FAE" w:rsidRPr="00475E07" w:rsidRDefault="00101FAE" w:rsidP="007143A5">
      <w:pPr>
        <w:pStyle w:val="2"/>
        <w:jc w:val="center"/>
        <w:rPr>
          <w:rStyle w:val="a6"/>
          <w:b w:val="0"/>
        </w:rPr>
      </w:pPr>
      <w:r w:rsidRPr="00475E07">
        <w:rPr>
          <w:rStyle w:val="a6"/>
          <w:b w:val="0"/>
        </w:rPr>
        <w:t xml:space="preserve">купли-продажи </w:t>
      </w:r>
      <w:r w:rsidR="007143A5" w:rsidRPr="00475E07">
        <w:rPr>
          <w:rStyle w:val="a6"/>
          <w:b w:val="0"/>
        </w:rPr>
        <w:t>маломерного судна</w:t>
      </w:r>
    </w:p>
    <w:p w:rsidR="00101FAE" w:rsidRPr="00475E07" w:rsidRDefault="00101FAE" w:rsidP="007143A5">
      <w:pPr>
        <w:pStyle w:val="2"/>
        <w:jc w:val="both"/>
      </w:pPr>
      <w:proofErr w:type="spellStart"/>
      <w:r w:rsidRPr="00475E07">
        <w:t>г</w:t>
      </w:r>
      <w:proofErr w:type="gramStart"/>
      <w:r w:rsidRPr="00475E07">
        <w:t>.М</w:t>
      </w:r>
      <w:proofErr w:type="gramEnd"/>
      <w:r w:rsidRPr="00475E07">
        <w:t>егион</w:t>
      </w:r>
      <w:proofErr w:type="spellEnd"/>
      <w:r w:rsidRPr="00475E07">
        <w:tab/>
      </w:r>
      <w:r w:rsidRPr="00475E07">
        <w:tab/>
      </w:r>
      <w:r w:rsidRPr="00475E07">
        <w:tab/>
      </w:r>
      <w:r w:rsidRPr="00475E07">
        <w:tab/>
      </w:r>
      <w:r w:rsidRPr="00475E07">
        <w:tab/>
      </w:r>
      <w:r w:rsidRPr="00475E07">
        <w:tab/>
      </w:r>
      <w:r w:rsidRPr="00475E07">
        <w:tab/>
      </w:r>
      <w:r w:rsidRPr="00475E07">
        <w:tab/>
      </w:r>
      <w:r w:rsidRPr="00475E07">
        <w:tab/>
      </w:r>
      <w:r w:rsidRPr="00475E07">
        <w:tab/>
        <w:t>«___» ________ 2015</w:t>
      </w:r>
    </w:p>
    <w:p w:rsidR="00101FAE" w:rsidRPr="00475E07" w:rsidRDefault="00101FAE" w:rsidP="007143A5">
      <w:pPr>
        <w:pStyle w:val="2"/>
        <w:jc w:val="both"/>
      </w:pPr>
    </w:p>
    <w:p w:rsidR="00101FAE" w:rsidRPr="00475E07" w:rsidRDefault="00101FAE" w:rsidP="007143A5">
      <w:pPr>
        <w:pStyle w:val="2"/>
        <w:jc w:val="both"/>
      </w:pPr>
    </w:p>
    <w:p w:rsidR="00101FAE" w:rsidRPr="00475E07" w:rsidRDefault="0047267A" w:rsidP="00475E07">
      <w:pPr>
        <w:pStyle w:val="2"/>
        <w:ind w:firstLine="708"/>
        <w:jc w:val="both"/>
      </w:pPr>
      <w:r w:rsidRPr="00475E07">
        <w:t>Муниципальное молодежное автономное учреждение «Старт», именуемое в дальнейшем «Продавец», в лице директора Измайлова Андрея Леонидовича, действующего на основании Устава</w:t>
      </w:r>
      <w:r w:rsidR="00101FAE" w:rsidRPr="00475E07">
        <w:t>, с одной стороны, и</w:t>
      </w:r>
      <w:r w:rsidRPr="00475E07">
        <w:t xml:space="preserve"> ___________________________________________________</w:t>
      </w:r>
      <w:r w:rsidR="00475E07">
        <w:t>____</w:t>
      </w:r>
      <w:r w:rsidR="007143A5" w:rsidRPr="00475E07">
        <w:t>____</w:t>
      </w:r>
      <w:proofErr w:type="gramStart"/>
      <w:r w:rsidR="007143A5" w:rsidRPr="00475E07">
        <w:t xml:space="preserve"> </w:t>
      </w:r>
      <w:r w:rsidR="00101FAE" w:rsidRPr="00475E07">
        <w:t>,</w:t>
      </w:r>
      <w:proofErr w:type="gramEnd"/>
      <w:r w:rsidR="00101FAE" w:rsidRPr="00475E07">
        <w:t xml:space="preserve"> именуемый в дальнейшем «Покупатель», вместе именуемые «Стороны», заключили настоящий </w:t>
      </w:r>
      <w:r w:rsidR="00475E07">
        <w:t xml:space="preserve">договор </w:t>
      </w:r>
      <w:r w:rsidR="00101FAE" w:rsidRPr="00475E07">
        <w:t>(далее по тексту – Договор) о нижеследующем:</w:t>
      </w:r>
    </w:p>
    <w:p w:rsidR="00101FAE" w:rsidRPr="00475E07" w:rsidRDefault="00101FAE" w:rsidP="007143A5">
      <w:pPr>
        <w:pStyle w:val="2"/>
        <w:jc w:val="both"/>
      </w:pPr>
    </w:p>
    <w:p w:rsidR="00101FAE" w:rsidRPr="00475E07" w:rsidRDefault="00101FAE" w:rsidP="007143A5">
      <w:pPr>
        <w:pStyle w:val="2"/>
        <w:jc w:val="center"/>
      </w:pPr>
      <w:r w:rsidRPr="00475E07">
        <w:t>1. Предмет договора</w:t>
      </w:r>
    </w:p>
    <w:p w:rsidR="00101FAE" w:rsidRPr="00475E07" w:rsidRDefault="00101FAE" w:rsidP="007143A5">
      <w:pPr>
        <w:pStyle w:val="2"/>
        <w:jc w:val="both"/>
        <w:rPr>
          <w:b/>
        </w:rPr>
      </w:pPr>
    </w:p>
    <w:p w:rsidR="007143A5" w:rsidRPr="00475E07" w:rsidRDefault="00101FAE" w:rsidP="00475E07">
      <w:pPr>
        <w:pStyle w:val="2"/>
        <w:ind w:firstLine="708"/>
        <w:jc w:val="both"/>
      </w:pPr>
      <w:r w:rsidRPr="00475E07">
        <w:t xml:space="preserve">1.1. В соответствии с условиями настоящего договора Продавец, на основании Постановления администрации города </w:t>
      </w:r>
      <w:proofErr w:type="spellStart"/>
      <w:r w:rsidRPr="00475E07">
        <w:t>Мегиона</w:t>
      </w:r>
      <w:proofErr w:type="spellEnd"/>
      <w:r w:rsidRPr="00475E07">
        <w:t xml:space="preserve"> </w:t>
      </w:r>
      <w:r w:rsidR="0047267A" w:rsidRPr="00475E07">
        <w:t>от 27.11.2014г. №2895 «О согласовании отчуждения»</w:t>
      </w:r>
      <w:r w:rsidRPr="00475E07">
        <w:t xml:space="preserve">, протокола заседания </w:t>
      </w:r>
      <w:r w:rsidR="0047267A" w:rsidRPr="00475E07">
        <w:t>Наблюдательного совета ММАУ «Старт»</w:t>
      </w:r>
      <w:r w:rsidR="00B62F93">
        <w:t xml:space="preserve"> от 30.09.2014г. №11</w:t>
      </w:r>
      <w:r w:rsidRPr="00475E07">
        <w:t xml:space="preserve">, </w:t>
      </w:r>
      <w:r w:rsidR="00B62F93">
        <w:t xml:space="preserve">протокола рассмотрения </w:t>
      </w:r>
      <w:r w:rsidR="00D12898">
        <w:t>заявок от «__» ______ 2015</w:t>
      </w:r>
      <w:r w:rsidR="00B71627">
        <w:t xml:space="preserve"> </w:t>
      </w:r>
      <w:r w:rsidRPr="00475E07">
        <w:t>продает, а Покупатель покупает в собственность муниципальное имущество</w:t>
      </w:r>
      <w:r w:rsidR="00A27AD6">
        <w:t xml:space="preserve"> маломерное судно «Крым»</w:t>
      </w:r>
      <w:r w:rsidR="007143A5" w:rsidRPr="00475E07">
        <w:t>, судовой билет маломерного судна</w:t>
      </w:r>
      <w:proofErr w:type="gramStart"/>
      <w:r w:rsidR="007143A5" w:rsidRPr="00475E07">
        <w:t xml:space="preserve"> В</w:t>
      </w:r>
      <w:proofErr w:type="gramEnd"/>
      <w:r w:rsidR="007143A5" w:rsidRPr="00475E07">
        <w:t xml:space="preserve"> №047357, бортовой номер судна РГД 60-59, строительный (заводской) номер 22830, 1987 года выпуска, инвентарный номер 1520258.</w:t>
      </w:r>
    </w:p>
    <w:p w:rsidR="00101FAE" w:rsidRPr="00475E07" w:rsidRDefault="00101FAE" w:rsidP="00475E07">
      <w:pPr>
        <w:pStyle w:val="2"/>
        <w:ind w:firstLine="708"/>
        <w:jc w:val="both"/>
      </w:pPr>
      <w:r w:rsidRPr="00475E07">
        <w:t xml:space="preserve">1.2. </w:t>
      </w:r>
      <w:r w:rsidR="00A27AD6">
        <w:t xml:space="preserve">Маломерное судно </w:t>
      </w:r>
      <w:r w:rsidRPr="00475E07">
        <w:t>принадлежит продавцу на праве оперативного управления.</w:t>
      </w:r>
    </w:p>
    <w:p w:rsidR="00101FAE" w:rsidRPr="00475E07" w:rsidRDefault="00101FAE" w:rsidP="00475E07">
      <w:pPr>
        <w:pStyle w:val="2"/>
        <w:ind w:firstLine="708"/>
        <w:jc w:val="both"/>
      </w:pPr>
      <w:r w:rsidRPr="00475E07">
        <w:t>1.3. Продавец гарантирует Покупателю, что товар, поставляемый в рамках Договора свободен от любых притязаний третьих лиц, не находится под запретом (арестом), в залоге.</w:t>
      </w:r>
    </w:p>
    <w:p w:rsidR="00101FAE" w:rsidRPr="00475E07" w:rsidRDefault="00101FAE" w:rsidP="007143A5">
      <w:pPr>
        <w:pStyle w:val="2"/>
        <w:jc w:val="both"/>
        <w:rPr>
          <w:b/>
        </w:rPr>
      </w:pPr>
    </w:p>
    <w:p w:rsidR="00101FAE" w:rsidRPr="00475E07" w:rsidRDefault="00101FAE" w:rsidP="007143A5">
      <w:pPr>
        <w:pStyle w:val="2"/>
        <w:jc w:val="center"/>
      </w:pPr>
      <w:r w:rsidRPr="00475E07">
        <w:t>2. Цена и порядок расчетов</w:t>
      </w:r>
    </w:p>
    <w:p w:rsidR="00101FAE" w:rsidRPr="00475E07" w:rsidRDefault="00101FAE" w:rsidP="007143A5">
      <w:pPr>
        <w:pStyle w:val="2"/>
        <w:jc w:val="both"/>
        <w:rPr>
          <w:b/>
        </w:rPr>
      </w:pPr>
    </w:p>
    <w:p w:rsidR="00101FAE" w:rsidRPr="00475E07" w:rsidRDefault="00101FAE" w:rsidP="00475E07">
      <w:pPr>
        <w:pStyle w:val="2"/>
        <w:ind w:firstLine="708"/>
        <w:jc w:val="both"/>
      </w:pPr>
      <w:r w:rsidRPr="00475E07">
        <w:t>2.1. Цена настоящего договора составляет</w:t>
      </w:r>
      <w:proofErr w:type="gramStart"/>
      <w:r w:rsidR="007143A5" w:rsidRPr="00475E07">
        <w:t>:</w:t>
      </w:r>
      <w:r w:rsidRPr="00475E07">
        <w:t xml:space="preserve"> </w:t>
      </w:r>
      <w:r w:rsidR="00E262A0">
        <w:t>_________________________</w:t>
      </w:r>
      <w:r w:rsidR="007143A5" w:rsidRPr="00475E07">
        <w:t>_____________</w:t>
      </w:r>
      <w:r w:rsidR="00E262A0">
        <w:t xml:space="preserve">__ </w:t>
      </w:r>
      <w:r w:rsidRPr="00475E07">
        <w:t>(</w:t>
      </w:r>
      <w:r w:rsidR="007143A5" w:rsidRPr="00475E07">
        <w:t>________________</w:t>
      </w:r>
      <w:r w:rsidR="00E262A0">
        <w:t>______________________________</w:t>
      </w:r>
      <w:r w:rsidRPr="00475E07">
        <w:t>)</w:t>
      </w:r>
      <w:r w:rsidR="00E262A0">
        <w:t xml:space="preserve"> </w:t>
      </w:r>
      <w:proofErr w:type="gramEnd"/>
      <w:r w:rsidR="00E262A0">
        <w:t>НДС____________________________</w:t>
      </w:r>
      <w:r w:rsidRPr="00475E07">
        <w:t xml:space="preserve">. Указанная цена является твердой, не может изменяться в ходе заключения и исполнения Договора, за исключением случаев, предусмотренных законодательством Российской Федерации  и настоящим Договором. </w:t>
      </w:r>
    </w:p>
    <w:p w:rsidR="00101FAE" w:rsidRPr="00475E07" w:rsidRDefault="00101FAE" w:rsidP="00475E07">
      <w:pPr>
        <w:pStyle w:val="2"/>
        <w:ind w:firstLine="708"/>
        <w:jc w:val="both"/>
      </w:pPr>
      <w:r w:rsidRPr="00475E07">
        <w:t>2.2. Оплата стоимости приобретаемого имущества осуществляется Покупателем путем перечисления денежных средств на лицевой счет Про</w:t>
      </w:r>
      <w:r w:rsidR="007143A5" w:rsidRPr="00475E07">
        <w:t>давца в течение 10</w:t>
      </w:r>
      <w:r w:rsidRPr="00475E07">
        <w:t xml:space="preserve"> дней со дня заключения договора. </w:t>
      </w:r>
    </w:p>
    <w:p w:rsidR="00101FAE" w:rsidRPr="00475E07" w:rsidRDefault="00101FAE" w:rsidP="007143A5">
      <w:pPr>
        <w:pStyle w:val="2"/>
        <w:jc w:val="both"/>
      </w:pPr>
    </w:p>
    <w:p w:rsidR="00101FAE" w:rsidRPr="00475E07" w:rsidRDefault="007143A5" w:rsidP="007143A5">
      <w:pPr>
        <w:pStyle w:val="2"/>
        <w:jc w:val="center"/>
      </w:pPr>
      <w:r w:rsidRPr="00475E07">
        <w:t>3.</w:t>
      </w:r>
      <w:r w:rsidR="00101FAE" w:rsidRPr="00475E07">
        <w:t>Права и обязанности сторон и передачи имущества</w:t>
      </w:r>
    </w:p>
    <w:p w:rsidR="00101FAE" w:rsidRPr="00475E07" w:rsidRDefault="00101FAE" w:rsidP="007143A5">
      <w:pPr>
        <w:pStyle w:val="2"/>
        <w:jc w:val="both"/>
        <w:rPr>
          <w:b/>
        </w:rPr>
      </w:pPr>
    </w:p>
    <w:p w:rsidR="00101FAE" w:rsidRPr="00475E07" w:rsidRDefault="00101FAE" w:rsidP="00475E07">
      <w:pPr>
        <w:pStyle w:val="2"/>
        <w:ind w:firstLine="708"/>
        <w:jc w:val="both"/>
      </w:pPr>
      <w:r w:rsidRPr="00475E07">
        <w:t>3.1. Продавец обязуется:</w:t>
      </w:r>
    </w:p>
    <w:p w:rsidR="00101FAE" w:rsidRPr="00475E07" w:rsidRDefault="00101FAE" w:rsidP="00475E07">
      <w:pPr>
        <w:pStyle w:val="2"/>
        <w:ind w:firstLine="708"/>
        <w:jc w:val="both"/>
      </w:pPr>
      <w:r w:rsidRPr="00475E07">
        <w:t>3.1.1. Передать Покупателю муниципальное имущество, указанное в п.1.1. настоящего договора.</w:t>
      </w:r>
    </w:p>
    <w:p w:rsidR="00101FAE" w:rsidRPr="00475E07" w:rsidRDefault="00101FAE" w:rsidP="00475E07">
      <w:pPr>
        <w:pStyle w:val="2"/>
        <w:ind w:firstLine="708"/>
        <w:jc w:val="both"/>
      </w:pPr>
      <w:r w:rsidRPr="00475E07">
        <w:t>3.2. Покупатель обязуется:</w:t>
      </w:r>
    </w:p>
    <w:p w:rsidR="00101FAE" w:rsidRPr="00475E07" w:rsidRDefault="00101FAE" w:rsidP="00475E07">
      <w:pPr>
        <w:pStyle w:val="2"/>
        <w:ind w:firstLine="708"/>
        <w:jc w:val="both"/>
      </w:pPr>
      <w:r w:rsidRPr="00475E07">
        <w:t>3.2.1. Принять Имущество от Продавца.</w:t>
      </w:r>
    </w:p>
    <w:p w:rsidR="00101FAE" w:rsidRPr="00475E07" w:rsidRDefault="00101FAE" w:rsidP="00475E07">
      <w:pPr>
        <w:pStyle w:val="2"/>
        <w:ind w:firstLine="708"/>
        <w:jc w:val="both"/>
      </w:pPr>
      <w:r w:rsidRPr="00475E07">
        <w:t xml:space="preserve">3.2.2. </w:t>
      </w:r>
      <w:proofErr w:type="gramStart"/>
      <w:r w:rsidRPr="00475E07">
        <w:t>Оплатить стоимость приобретенного</w:t>
      </w:r>
      <w:proofErr w:type="gramEnd"/>
      <w:r w:rsidRPr="00475E07">
        <w:t xml:space="preserve"> имущества в соответствии с п. 2.1. и п.2.2. настоящего договора.</w:t>
      </w:r>
    </w:p>
    <w:p w:rsidR="00101FAE" w:rsidRPr="00475E07" w:rsidRDefault="00101FAE" w:rsidP="00475E07">
      <w:pPr>
        <w:pStyle w:val="2"/>
        <w:ind w:firstLine="708"/>
        <w:jc w:val="both"/>
      </w:pPr>
      <w:r w:rsidRPr="00475E07">
        <w:t>3.3.</w:t>
      </w:r>
      <w:r w:rsidR="00475E07">
        <w:t>3</w:t>
      </w:r>
      <w:r w:rsidRPr="00475E07">
        <w:t xml:space="preserve"> Передача Имущества Продавцом и его принятие Покупателем осуществляется по подписываемому Сторонами акту приема-передачи.</w:t>
      </w:r>
    </w:p>
    <w:p w:rsidR="00101FAE" w:rsidRPr="00475E07" w:rsidRDefault="00101FAE" w:rsidP="007143A5">
      <w:pPr>
        <w:pStyle w:val="2"/>
        <w:jc w:val="both"/>
      </w:pPr>
    </w:p>
    <w:p w:rsidR="00101FAE" w:rsidRPr="00475E07" w:rsidRDefault="007143A5" w:rsidP="007143A5">
      <w:pPr>
        <w:pStyle w:val="2"/>
        <w:tabs>
          <w:tab w:val="left" w:pos="4297"/>
        </w:tabs>
        <w:jc w:val="center"/>
      </w:pPr>
      <w:r w:rsidRPr="00475E07">
        <w:t xml:space="preserve">4. </w:t>
      </w:r>
      <w:r w:rsidR="00101FAE" w:rsidRPr="00475E07">
        <w:t>Возникновение права собственности</w:t>
      </w:r>
    </w:p>
    <w:p w:rsidR="00882D80" w:rsidRDefault="00101FAE" w:rsidP="00475E07">
      <w:pPr>
        <w:pStyle w:val="2"/>
        <w:ind w:firstLine="708"/>
        <w:jc w:val="both"/>
      </w:pPr>
      <w:r w:rsidRPr="00475E07">
        <w:t xml:space="preserve">4.1. Покупатель обязан предоставить Продавцу, </w:t>
      </w:r>
      <w:r w:rsidR="00882D80" w:rsidRPr="00475E07">
        <w:t>судовой билет маломерного судна.</w:t>
      </w:r>
    </w:p>
    <w:p w:rsidR="00BC7F35" w:rsidRDefault="005632D6" w:rsidP="00C255D5">
      <w:pPr>
        <w:pStyle w:val="2"/>
        <w:jc w:val="both"/>
      </w:pPr>
      <w:r>
        <w:tab/>
      </w:r>
      <w:r w:rsidRPr="00C255D5">
        <w:t>4.2. Право собственности на</w:t>
      </w:r>
      <w:r>
        <w:t xml:space="preserve"> </w:t>
      </w:r>
      <w:r w:rsidR="00C255D5">
        <w:t xml:space="preserve">приобретаемое имущество, являющееся предметом настоящего договора, возникает у Покупателя с момента государственной регистрации </w:t>
      </w:r>
    </w:p>
    <w:p w:rsidR="005632D6" w:rsidRPr="005632D6" w:rsidRDefault="00C255D5" w:rsidP="00C255D5">
      <w:pPr>
        <w:pStyle w:val="2"/>
        <w:jc w:val="both"/>
      </w:pPr>
      <w:r>
        <w:t xml:space="preserve">перехода права собственности на имущество в </w:t>
      </w:r>
      <w:r>
        <w:rPr>
          <w:bCs/>
        </w:rPr>
        <w:t>ГИМС (Государственная инспекция маломерных судов) МЧС России города Нижневартовска.</w:t>
      </w:r>
    </w:p>
    <w:p w:rsidR="00101FAE" w:rsidRPr="00475E07" w:rsidRDefault="005632D6" w:rsidP="00475E07">
      <w:pPr>
        <w:pStyle w:val="2"/>
        <w:ind w:firstLine="708"/>
        <w:jc w:val="both"/>
      </w:pPr>
      <w:r>
        <w:t>4.3</w:t>
      </w:r>
      <w:r w:rsidR="00101FAE" w:rsidRPr="00475E07">
        <w:t>. Риск случайной гибели или случайного повреждения Имущества переходит на Покупателя с момента подписания обеими сторонами акта приема-передачи Имущества.</w:t>
      </w:r>
    </w:p>
    <w:p w:rsidR="00101FAE" w:rsidRPr="00475E07" w:rsidRDefault="00101FAE" w:rsidP="007143A5">
      <w:pPr>
        <w:pStyle w:val="2"/>
        <w:jc w:val="both"/>
      </w:pPr>
    </w:p>
    <w:p w:rsidR="007B5230" w:rsidRDefault="007B5230" w:rsidP="007143A5">
      <w:pPr>
        <w:pStyle w:val="2"/>
        <w:jc w:val="center"/>
      </w:pPr>
    </w:p>
    <w:p w:rsidR="00101FAE" w:rsidRPr="00475E07" w:rsidRDefault="00101FAE" w:rsidP="007143A5">
      <w:pPr>
        <w:pStyle w:val="2"/>
        <w:jc w:val="center"/>
      </w:pPr>
      <w:r w:rsidRPr="00475E07">
        <w:t>5. Ответственность сторон</w:t>
      </w:r>
    </w:p>
    <w:p w:rsidR="00101FAE" w:rsidRPr="00475E07" w:rsidRDefault="00101FAE" w:rsidP="00475E07">
      <w:pPr>
        <w:pStyle w:val="2"/>
        <w:ind w:firstLine="708"/>
        <w:jc w:val="both"/>
      </w:pPr>
      <w:r w:rsidRPr="00475E07">
        <w:t xml:space="preserve">5.1. Стороны несут ответственность за ненадлежащее и несвоевременное исполнение своих обязательств по Договору, либо за неисполнение обязательств в неполном объеме. </w:t>
      </w:r>
    </w:p>
    <w:p w:rsidR="00101FAE" w:rsidRPr="00475E07" w:rsidRDefault="00101FAE" w:rsidP="00475E07">
      <w:pPr>
        <w:pStyle w:val="2"/>
        <w:ind w:firstLine="708"/>
        <w:jc w:val="both"/>
      </w:pPr>
      <w:r w:rsidRPr="00475E07">
        <w:t>5.2. В случае невыполнения либо ненадлежащего выполнения Покупателем своих обязательств по Договору в целом, в том числе в случае одностороннего отказа от исполнения обязательств, Продавец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(штрафа, пеней) устанавливается в размере одной трехсотой ставки действующей на день уплаты неустойки (штрафа, пеней) рефинансирования Центрального банка Российской Федерации.</w:t>
      </w:r>
    </w:p>
    <w:p w:rsidR="00101FAE" w:rsidRPr="00475E07" w:rsidRDefault="00101FAE" w:rsidP="00475E07">
      <w:pPr>
        <w:pStyle w:val="2"/>
        <w:ind w:firstLine="708"/>
        <w:jc w:val="both"/>
      </w:pPr>
      <w:r w:rsidRPr="00475E07">
        <w:t>5.3. Покупатель несет ответственность за несвоевременную приемку и оплату поставленных по Договору товаров.</w:t>
      </w:r>
    </w:p>
    <w:p w:rsidR="00101FAE" w:rsidRPr="00475E07" w:rsidRDefault="00101FAE" w:rsidP="007143A5">
      <w:pPr>
        <w:pStyle w:val="2"/>
        <w:jc w:val="both"/>
      </w:pPr>
      <w:r w:rsidRPr="00475E07">
        <w:t>В случае просрочки исполнения Покупателем обязательств по оплате и приёмке товара, предусмотренных Договором, Продавец вправе в судебном порядке потребовать уплату неустойки (штрафа, пеней). Неустойка (штраф, пеня) начисляется за каждый день просрочки исполнения обязательств,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(штрафа, пеней) устанавливается в размере одной трехсотой действующей на день уплаты неустойки (штрафа, пеней) ставки рефинансирования Центрального банка Российской Федерации. Покупатель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Продавца.</w:t>
      </w:r>
    </w:p>
    <w:p w:rsidR="007143A5" w:rsidRPr="00475E07" w:rsidRDefault="007143A5" w:rsidP="007143A5">
      <w:pPr>
        <w:pStyle w:val="2"/>
      </w:pPr>
    </w:p>
    <w:p w:rsidR="00101FAE" w:rsidRDefault="00101FAE" w:rsidP="007143A5">
      <w:pPr>
        <w:pStyle w:val="2"/>
        <w:jc w:val="center"/>
      </w:pPr>
      <w:r w:rsidRPr="00475E07">
        <w:t>6. Форс-Мажор</w:t>
      </w:r>
    </w:p>
    <w:p w:rsidR="00475E07" w:rsidRPr="00475E07" w:rsidRDefault="00475E07" w:rsidP="00475E07">
      <w:pPr>
        <w:pStyle w:val="2"/>
      </w:pPr>
    </w:p>
    <w:p w:rsidR="00101FAE" w:rsidRPr="00475E07" w:rsidRDefault="00101FAE" w:rsidP="00475E07">
      <w:pPr>
        <w:pStyle w:val="2"/>
        <w:ind w:firstLine="708"/>
        <w:jc w:val="both"/>
      </w:pPr>
      <w:r w:rsidRPr="00475E07">
        <w:t>6.1.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непреодолимой силы, а именно: пожар, наводнение, землетрясение, эпидемия, войны, военные действия, а также запрет экспорта и импорта, эмбарго Правительства и других компетентных органов на деятельность сторон. Срок исполнения договорных обязательств соразмерно отодвигается на время действия этих обстоятельств.</w:t>
      </w:r>
    </w:p>
    <w:p w:rsidR="00101FAE" w:rsidRPr="00475E07" w:rsidRDefault="00101FAE" w:rsidP="00475E07">
      <w:pPr>
        <w:pStyle w:val="2"/>
        <w:ind w:firstLine="708"/>
        <w:jc w:val="both"/>
      </w:pPr>
      <w:r w:rsidRPr="00475E07">
        <w:t>6.2. Если эти обстоятельства длятся свыше трех месяцев, стороны начинают переговоры с целью достижения приемлемого для обеих сторон решения.</w:t>
      </w:r>
    </w:p>
    <w:p w:rsidR="00101FAE" w:rsidRPr="00475E07" w:rsidRDefault="00101FAE" w:rsidP="00475E07">
      <w:pPr>
        <w:pStyle w:val="2"/>
        <w:ind w:firstLine="708"/>
        <w:jc w:val="both"/>
      </w:pPr>
      <w:r w:rsidRPr="00475E07">
        <w:t>6.3. Если в течение 1 месяца со дня начала переговоров приемлемое решение не будет достигнуто, каждая из сторон имеет право отступиться от дальнейшего выполнения договорных обязательств и в этом случае ни одна из сторон не имеет права требовать от другой стороны возмещения возможных убытков.</w:t>
      </w:r>
    </w:p>
    <w:p w:rsidR="00101FAE" w:rsidRPr="00475E07" w:rsidRDefault="00101FAE" w:rsidP="00475E07">
      <w:pPr>
        <w:pStyle w:val="2"/>
        <w:ind w:firstLine="708"/>
        <w:jc w:val="both"/>
      </w:pPr>
      <w:r w:rsidRPr="00475E07">
        <w:t>6.4. Сторона, для которой создалась невозможность исполнения обязательств по настоящему договору вследствие действия непреодолимой силы, должна немедленно письменно известить другую сторону о наступлении и прекращении таких обстоятельств.</w:t>
      </w:r>
    </w:p>
    <w:p w:rsidR="00101FAE" w:rsidRPr="00475E07" w:rsidRDefault="00101FAE" w:rsidP="007143A5">
      <w:pPr>
        <w:pStyle w:val="2"/>
        <w:jc w:val="both"/>
      </w:pPr>
    </w:p>
    <w:p w:rsidR="00101FAE" w:rsidRPr="00475E07" w:rsidRDefault="00101FAE" w:rsidP="007143A5">
      <w:pPr>
        <w:pStyle w:val="2"/>
        <w:jc w:val="center"/>
      </w:pPr>
      <w:r w:rsidRPr="00475E07">
        <w:t>7. Порядок разрешения споров</w:t>
      </w:r>
    </w:p>
    <w:p w:rsidR="00101FAE" w:rsidRPr="00475E07" w:rsidRDefault="00101FAE" w:rsidP="007143A5">
      <w:pPr>
        <w:pStyle w:val="2"/>
        <w:jc w:val="both"/>
        <w:rPr>
          <w:b/>
        </w:rPr>
      </w:pPr>
    </w:p>
    <w:p w:rsidR="00101FAE" w:rsidRPr="00475E07" w:rsidRDefault="00101FAE" w:rsidP="00475E07">
      <w:pPr>
        <w:pStyle w:val="2"/>
        <w:ind w:firstLine="708"/>
        <w:jc w:val="both"/>
      </w:pPr>
      <w:r w:rsidRPr="00475E07">
        <w:t>7.1. Продавец  и Покупатель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настоящего Договора.</w:t>
      </w:r>
    </w:p>
    <w:p w:rsidR="00101FAE" w:rsidRPr="00475E07" w:rsidRDefault="00101FAE" w:rsidP="00475E07">
      <w:pPr>
        <w:pStyle w:val="2"/>
        <w:ind w:firstLine="708"/>
        <w:jc w:val="both"/>
      </w:pPr>
      <w:r w:rsidRPr="00475E07">
        <w:t xml:space="preserve">7.2. Любые споры, разногласия и требования, возникающие из настоящего Договора, подлежат разрешению в Арбитражном суде Ханты-Мансийского автономного округа – </w:t>
      </w:r>
      <w:proofErr w:type="spellStart"/>
      <w:r w:rsidRPr="00475E07">
        <w:t>Югры</w:t>
      </w:r>
      <w:proofErr w:type="spellEnd"/>
      <w:r w:rsidRPr="00475E07">
        <w:t>.</w:t>
      </w:r>
    </w:p>
    <w:p w:rsidR="00101FAE" w:rsidRPr="00475E07" w:rsidRDefault="00101FAE" w:rsidP="007143A5">
      <w:pPr>
        <w:pStyle w:val="2"/>
        <w:jc w:val="both"/>
        <w:rPr>
          <w:b/>
        </w:rPr>
      </w:pPr>
    </w:p>
    <w:p w:rsidR="00101FAE" w:rsidRPr="00475E07" w:rsidRDefault="00101FAE" w:rsidP="00882D80">
      <w:pPr>
        <w:pStyle w:val="2"/>
        <w:jc w:val="center"/>
      </w:pPr>
      <w:r w:rsidRPr="00475E07">
        <w:t>8. Заключительные положения</w:t>
      </w:r>
    </w:p>
    <w:p w:rsidR="00101FAE" w:rsidRPr="00475E07" w:rsidRDefault="00101FAE" w:rsidP="007143A5">
      <w:pPr>
        <w:pStyle w:val="2"/>
        <w:jc w:val="both"/>
        <w:rPr>
          <w:rStyle w:val="a6"/>
        </w:rPr>
      </w:pPr>
    </w:p>
    <w:p w:rsidR="00101FAE" w:rsidRPr="00475E07" w:rsidRDefault="00101FAE" w:rsidP="00475E07">
      <w:pPr>
        <w:pStyle w:val="2"/>
        <w:ind w:firstLine="708"/>
        <w:jc w:val="both"/>
      </w:pPr>
      <w:r w:rsidRPr="00475E07">
        <w:t>8.1. Настоящий Договор вступает в силу со дня подписания его Сторонами и действует до 31 декабря 201</w:t>
      </w:r>
      <w:r w:rsidR="00882D80" w:rsidRPr="00475E07">
        <w:t>5</w:t>
      </w:r>
      <w:r w:rsidRPr="00475E07">
        <w:t xml:space="preserve">, а в части финансовых расчетов – до полного их исполнения. </w:t>
      </w:r>
    </w:p>
    <w:p w:rsidR="00101FAE" w:rsidRPr="00475E07" w:rsidRDefault="00101FAE" w:rsidP="00475E07">
      <w:pPr>
        <w:pStyle w:val="2"/>
        <w:ind w:firstLine="708"/>
        <w:jc w:val="both"/>
      </w:pPr>
      <w:r w:rsidRPr="00475E07">
        <w:lastRenderedPageBreak/>
        <w:t>8.2. Изменения условий настоящего договора, его расторжение и прекращение возможно только по письменному соглашению сторон.</w:t>
      </w:r>
    </w:p>
    <w:p w:rsidR="00101FAE" w:rsidRPr="00475E07" w:rsidRDefault="00101FAE" w:rsidP="00475E07">
      <w:pPr>
        <w:pStyle w:val="2"/>
        <w:ind w:firstLine="708"/>
        <w:jc w:val="both"/>
      </w:pPr>
      <w:r w:rsidRPr="00475E07">
        <w:t>8.3. Все дополнения и изменения к настоящему договору должны быть составлены письменно и подписаны обеими сторонами.</w:t>
      </w:r>
    </w:p>
    <w:p w:rsidR="00D12898" w:rsidRPr="00FD6847" w:rsidRDefault="00101FAE" w:rsidP="00D12898">
      <w:pPr>
        <w:pStyle w:val="a7"/>
        <w:spacing w:after="0" w:line="240" w:lineRule="auto"/>
        <w:ind w:left="0"/>
        <w:jc w:val="both"/>
        <w:rPr>
          <w:rFonts w:ascii="Times New Roman" w:hAnsi="Times New Roman"/>
          <w:bCs/>
          <w:sz w:val="24"/>
          <w:szCs w:val="24"/>
        </w:rPr>
      </w:pPr>
      <w:r w:rsidRPr="00CC238F">
        <w:rPr>
          <w:sz w:val="24"/>
          <w:szCs w:val="24"/>
        </w:rPr>
        <w:t xml:space="preserve">8.4. </w:t>
      </w:r>
      <w:r w:rsidR="00D12898" w:rsidRPr="00FD6847">
        <w:rPr>
          <w:rFonts w:ascii="Times New Roman" w:hAnsi="Times New Roman"/>
          <w:bCs/>
          <w:sz w:val="24"/>
          <w:szCs w:val="24"/>
        </w:rPr>
        <w:t xml:space="preserve">Настоящий договор составлен в 3-х (трех) экземплярах, один хранится в </w:t>
      </w:r>
      <w:r w:rsidR="00D12898">
        <w:rPr>
          <w:rFonts w:ascii="Times New Roman" w:hAnsi="Times New Roman"/>
          <w:bCs/>
          <w:sz w:val="24"/>
          <w:szCs w:val="24"/>
        </w:rPr>
        <w:t>ГИМС (Государственная инспекция маломерных судов) МЧС России</w:t>
      </w:r>
      <w:r w:rsidR="005632D6">
        <w:rPr>
          <w:rFonts w:ascii="Times New Roman" w:hAnsi="Times New Roman"/>
          <w:bCs/>
          <w:sz w:val="24"/>
          <w:szCs w:val="24"/>
        </w:rPr>
        <w:t>,</w:t>
      </w:r>
      <w:r w:rsidR="00D12898">
        <w:rPr>
          <w:rFonts w:ascii="Times New Roman" w:hAnsi="Times New Roman"/>
          <w:bCs/>
          <w:sz w:val="24"/>
          <w:szCs w:val="24"/>
        </w:rPr>
        <w:t xml:space="preserve"> </w:t>
      </w:r>
      <w:r w:rsidR="00D12898" w:rsidRPr="00FD6847">
        <w:rPr>
          <w:rFonts w:ascii="Times New Roman" w:hAnsi="Times New Roman"/>
          <w:bCs/>
          <w:sz w:val="24"/>
          <w:szCs w:val="24"/>
        </w:rPr>
        <w:t>один – у Продавца, один – у Покупателя.</w:t>
      </w:r>
    </w:p>
    <w:p w:rsidR="00101FAE" w:rsidRPr="00475E07" w:rsidRDefault="00101FAE" w:rsidP="00D12898">
      <w:pPr>
        <w:pStyle w:val="2"/>
        <w:ind w:firstLine="708"/>
        <w:jc w:val="both"/>
      </w:pPr>
      <w:r w:rsidRPr="00475E07">
        <w:t>8.5. Все приложения к Договору являются его неотъемной частью.</w:t>
      </w:r>
    </w:p>
    <w:p w:rsidR="00101FAE" w:rsidRPr="00475E07" w:rsidRDefault="00101FAE" w:rsidP="00475E07">
      <w:pPr>
        <w:pStyle w:val="2"/>
        <w:ind w:firstLine="708"/>
        <w:jc w:val="both"/>
      </w:pPr>
      <w:r w:rsidRPr="00475E07">
        <w:t>8.6. К Договору прилагается Приложение №1 «Акт к договору купли-продажи муниципального имущества».</w:t>
      </w:r>
    </w:p>
    <w:p w:rsidR="00101FAE" w:rsidRPr="00475E07" w:rsidRDefault="00101FAE" w:rsidP="00475E07">
      <w:pPr>
        <w:pStyle w:val="2"/>
        <w:jc w:val="center"/>
        <w:rPr>
          <w:bCs/>
        </w:rPr>
      </w:pPr>
      <w:r w:rsidRPr="00475E07">
        <w:rPr>
          <w:rStyle w:val="a6"/>
          <w:b w:val="0"/>
        </w:rPr>
        <w:t>9. Адреса места нахождения, банковские реквизиты и подписи Сторон</w:t>
      </w:r>
    </w:p>
    <w:p w:rsidR="00882D80" w:rsidRPr="00475E07" w:rsidRDefault="00882D80" w:rsidP="00475E07">
      <w:pPr>
        <w:pStyle w:val="a5"/>
        <w:rPr>
          <w:rFonts w:ascii="Times New Roman" w:hAnsi="Times New Roman" w:cs="Times New Roman"/>
          <w:noProof/>
        </w:rPr>
      </w:pPr>
    </w:p>
    <w:p w:rsidR="00882D80" w:rsidRPr="00475E07" w:rsidRDefault="00882D80" w:rsidP="00101FAE">
      <w:pPr>
        <w:pStyle w:val="a5"/>
        <w:jc w:val="right"/>
        <w:rPr>
          <w:rFonts w:ascii="Times New Roman" w:hAnsi="Times New Roman" w:cs="Times New Roman"/>
          <w:noProof/>
        </w:rPr>
      </w:pPr>
    </w:p>
    <w:tbl>
      <w:tblPr>
        <w:tblpPr w:leftFromText="180" w:rightFromText="180" w:vertAnchor="text" w:horzAnchor="margin" w:tblpY="105"/>
        <w:tblW w:w="9925" w:type="dxa"/>
        <w:tblLayout w:type="fixed"/>
        <w:tblLook w:val="00A0"/>
      </w:tblPr>
      <w:tblGrid>
        <w:gridCol w:w="4820"/>
        <w:gridCol w:w="5105"/>
      </w:tblGrid>
      <w:tr w:rsidR="00475E07" w:rsidRPr="00475E07" w:rsidTr="00475E07">
        <w:tc>
          <w:tcPr>
            <w:tcW w:w="4820" w:type="dxa"/>
          </w:tcPr>
          <w:p w:rsidR="00475E07" w:rsidRPr="00475E07" w:rsidRDefault="00475E07" w:rsidP="00475E07">
            <w:pPr>
              <w:pStyle w:val="2"/>
            </w:pPr>
            <w:r w:rsidRPr="00475E07">
              <w:t>«Продавец»</w:t>
            </w:r>
          </w:p>
          <w:p w:rsidR="00475E07" w:rsidRPr="00475E07" w:rsidRDefault="00475E07" w:rsidP="00475E07">
            <w:pPr>
              <w:pStyle w:val="2"/>
              <w:rPr>
                <w:spacing w:val="-4"/>
              </w:rPr>
            </w:pPr>
            <w:r w:rsidRPr="00475E07">
              <w:rPr>
                <w:spacing w:val="-4"/>
              </w:rPr>
              <w:t>ММАУ «Старт»</w:t>
            </w:r>
          </w:p>
          <w:p w:rsidR="00475E07" w:rsidRPr="00475E07" w:rsidRDefault="00475E07" w:rsidP="00475E07">
            <w:pPr>
              <w:pStyle w:val="2"/>
              <w:rPr>
                <w:spacing w:val="-4"/>
              </w:rPr>
            </w:pPr>
            <w:r w:rsidRPr="00475E07">
              <w:rPr>
                <w:spacing w:val="-4"/>
              </w:rPr>
              <w:t xml:space="preserve">Юридический адрес: 628684, </w:t>
            </w:r>
            <w:proofErr w:type="spellStart"/>
            <w:r w:rsidRPr="00475E07">
              <w:rPr>
                <w:spacing w:val="-4"/>
              </w:rPr>
              <w:t>ХМАО-Югра</w:t>
            </w:r>
            <w:proofErr w:type="spellEnd"/>
            <w:r w:rsidRPr="00475E07">
              <w:rPr>
                <w:spacing w:val="-4"/>
              </w:rPr>
              <w:t xml:space="preserve">, </w:t>
            </w:r>
          </w:p>
          <w:p w:rsidR="00475E07" w:rsidRPr="00475E07" w:rsidRDefault="00475E07" w:rsidP="00475E07">
            <w:pPr>
              <w:pStyle w:val="2"/>
              <w:rPr>
                <w:spacing w:val="-4"/>
              </w:rPr>
            </w:pPr>
            <w:proofErr w:type="spellStart"/>
            <w:r w:rsidRPr="00475E07">
              <w:rPr>
                <w:spacing w:val="-4"/>
              </w:rPr>
              <w:t>г</w:t>
            </w:r>
            <w:proofErr w:type="gramStart"/>
            <w:r w:rsidRPr="00475E07">
              <w:rPr>
                <w:spacing w:val="-4"/>
              </w:rPr>
              <w:t>.М</w:t>
            </w:r>
            <w:proofErr w:type="gramEnd"/>
            <w:r w:rsidRPr="00475E07">
              <w:rPr>
                <w:spacing w:val="-4"/>
              </w:rPr>
              <w:t>егион</w:t>
            </w:r>
            <w:proofErr w:type="spellEnd"/>
            <w:r w:rsidRPr="00475E07">
              <w:rPr>
                <w:spacing w:val="-4"/>
              </w:rPr>
              <w:t>, ул.Советская, 11</w:t>
            </w:r>
          </w:p>
          <w:p w:rsidR="00475E07" w:rsidRPr="00475E07" w:rsidRDefault="006561E4" w:rsidP="00475E07">
            <w:pPr>
              <w:pStyle w:val="2"/>
              <w:rPr>
                <w:spacing w:val="-4"/>
              </w:rPr>
            </w:pPr>
            <w:r>
              <w:rPr>
                <w:spacing w:val="-4"/>
              </w:rPr>
              <w:t xml:space="preserve">Почтовый адрес: </w:t>
            </w:r>
            <w:r w:rsidR="00475E07" w:rsidRPr="00475E07">
              <w:rPr>
                <w:spacing w:val="-4"/>
              </w:rPr>
              <w:t xml:space="preserve">628684, </w:t>
            </w:r>
            <w:proofErr w:type="spellStart"/>
            <w:r w:rsidR="00475E07" w:rsidRPr="00475E07">
              <w:rPr>
                <w:spacing w:val="-4"/>
              </w:rPr>
              <w:t>ХМАО-Югра</w:t>
            </w:r>
            <w:proofErr w:type="spellEnd"/>
            <w:r w:rsidR="00475E07" w:rsidRPr="00475E07">
              <w:rPr>
                <w:spacing w:val="-4"/>
              </w:rPr>
              <w:t xml:space="preserve">, </w:t>
            </w:r>
            <w:proofErr w:type="spellStart"/>
            <w:r w:rsidR="00475E07" w:rsidRPr="00475E07">
              <w:rPr>
                <w:spacing w:val="-4"/>
              </w:rPr>
              <w:t>г</w:t>
            </w:r>
            <w:proofErr w:type="gramStart"/>
            <w:r w:rsidR="00475E07" w:rsidRPr="00475E07">
              <w:rPr>
                <w:spacing w:val="-4"/>
              </w:rPr>
              <w:t>.М</w:t>
            </w:r>
            <w:proofErr w:type="gramEnd"/>
            <w:r w:rsidR="00475E07" w:rsidRPr="00475E07">
              <w:rPr>
                <w:spacing w:val="-4"/>
              </w:rPr>
              <w:t>егион</w:t>
            </w:r>
            <w:proofErr w:type="spellEnd"/>
            <w:r w:rsidR="00475E07" w:rsidRPr="00475E07">
              <w:rPr>
                <w:spacing w:val="-4"/>
              </w:rPr>
              <w:t xml:space="preserve">, </w:t>
            </w:r>
          </w:p>
          <w:p w:rsidR="00475E07" w:rsidRPr="00475E07" w:rsidRDefault="00475E07" w:rsidP="00475E07">
            <w:pPr>
              <w:pStyle w:val="2"/>
              <w:rPr>
                <w:spacing w:val="-4"/>
              </w:rPr>
            </w:pPr>
            <w:r w:rsidRPr="00475E07">
              <w:rPr>
                <w:spacing w:val="-4"/>
              </w:rPr>
              <w:t>ул</w:t>
            </w:r>
            <w:proofErr w:type="gramStart"/>
            <w:r w:rsidRPr="00475E07">
              <w:rPr>
                <w:spacing w:val="-4"/>
              </w:rPr>
              <w:t>.С</w:t>
            </w:r>
            <w:proofErr w:type="gramEnd"/>
            <w:r w:rsidRPr="00475E07">
              <w:rPr>
                <w:spacing w:val="-4"/>
              </w:rPr>
              <w:t>оветская, 11</w:t>
            </w:r>
          </w:p>
          <w:p w:rsidR="00475E07" w:rsidRDefault="00475E07" w:rsidP="00475E07">
            <w:pPr>
              <w:pStyle w:val="2"/>
              <w:rPr>
                <w:spacing w:val="-4"/>
              </w:rPr>
            </w:pPr>
            <w:r w:rsidRPr="00475E07">
              <w:rPr>
                <w:spacing w:val="-4"/>
              </w:rPr>
              <w:t>ИНН/КПП 8605016160 / 860501001</w:t>
            </w:r>
          </w:p>
          <w:p w:rsidR="006561E4" w:rsidRDefault="006561E4" w:rsidP="006561E4">
            <w:r>
              <w:t>Филиал «</w:t>
            </w:r>
            <w:proofErr w:type="spellStart"/>
            <w:r>
              <w:t>Западно-Сибирский</w:t>
            </w:r>
            <w:proofErr w:type="spellEnd"/>
            <w:r>
              <w:t xml:space="preserve">» </w:t>
            </w:r>
          </w:p>
          <w:p w:rsidR="006561E4" w:rsidRDefault="006561E4" w:rsidP="006561E4">
            <w:r>
              <w:t>Публичного акционерного общества «Ханты - Мансийский банк Открытие»</w:t>
            </w:r>
          </w:p>
          <w:p w:rsidR="006561E4" w:rsidRDefault="006561E4" w:rsidP="006561E4">
            <w:proofErr w:type="spellStart"/>
            <w:proofErr w:type="gramStart"/>
            <w:r>
              <w:t>р</w:t>
            </w:r>
            <w:proofErr w:type="spellEnd"/>
            <w:proofErr w:type="gramEnd"/>
            <w:r>
              <w:t>/с 40703810600104000274</w:t>
            </w:r>
          </w:p>
          <w:p w:rsidR="006561E4" w:rsidRDefault="006561E4" w:rsidP="006561E4">
            <w:r>
              <w:t>к/с 301018110771620000782</w:t>
            </w:r>
          </w:p>
          <w:p w:rsidR="006561E4" w:rsidRPr="006561E4" w:rsidRDefault="006561E4" w:rsidP="006561E4">
            <w:r>
              <w:t>БИК 047162782</w:t>
            </w:r>
          </w:p>
          <w:p w:rsidR="00475E07" w:rsidRPr="00475E07" w:rsidRDefault="00475E07" w:rsidP="00475E07">
            <w:pPr>
              <w:pStyle w:val="2"/>
              <w:rPr>
                <w:spacing w:val="-4"/>
              </w:rPr>
            </w:pPr>
            <w:r w:rsidRPr="00475E07">
              <w:rPr>
                <w:spacing w:val="-4"/>
              </w:rPr>
              <w:t>Тел. 8(34643) 2-56-44</w:t>
            </w:r>
          </w:p>
          <w:p w:rsidR="00475E07" w:rsidRPr="00475E07" w:rsidRDefault="00475E07" w:rsidP="00475E07">
            <w:pPr>
              <w:pStyle w:val="2"/>
              <w:rPr>
                <w:spacing w:val="-4"/>
              </w:rPr>
            </w:pPr>
            <w:r w:rsidRPr="00475E07">
              <w:rPr>
                <w:spacing w:val="-4"/>
              </w:rPr>
              <w:t>Директор ММАУ «Старт»</w:t>
            </w:r>
          </w:p>
          <w:p w:rsidR="00475E07" w:rsidRPr="00475E07" w:rsidRDefault="00475E07" w:rsidP="00475E07">
            <w:pPr>
              <w:pStyle w:val="2"/>
              <w:rPr>
                <w:spacing w:val="-4"/>
              </w:rPr>
            </w:pPr>
          </w:p>
          <w:p w:rsidR="00475E07" w:rsidRPr="00475E07" w:rsidRDefault="00475E07" w:rsidP="00475E07">
            <w:pPr>
              <w:pStyle w:val="2"/>
              <w:rPr>
                <w:spacing w:val="-4"/>
              </w:rPr>
            </w:pPr>
          </w:p>
          <w:p w:rsidR="00475E07" w:rsidRPr="00475E07" w:rsidRDefault="00475E07" w:rsidP="00475E07">
            <w:pPr>
              <w:pStyle w:val="2"/>
              <w:rPr>
                <w:spacing w:val="-4"/>
              </w:rPr>
            </w:pPr>
          </w:p>
          <w:p w:rsidR="00475E07" w:rsidRPr="00475E07" w:rsidRDefault="00475E07" w:rsidP="00475E07">
            <w:pPr>
              <w:jc w:val="both"/>
            </w:pPr>
          </w:p>
          <w:p w:rsidR="00475E07" w:rsidRPr="00475E07" w:rsidRDefault="00475E07" w:rsidP="00475E07">
            <w:pPr>
              <w:pStyle w:val="2"/>
              <w:rPr>
                <w:spacing w:val="-4"/>
              </w:rPr>
            </w:pPr>
            <w:r w:rsidRPr="00475E07">
              <w:rPr>
                <w:spacing w:val="-4"/>
              </w:rPr>
              <w:t>________________ А.Л.Измайлов</w:t>
            </w:r>
          </w:p>
          <w:p w:rsidR="00475E07" w:rsidRPr="00475E07" w:rsidRDefault="00475E07" w:rsidP="00475E07">
            <w:pPr>
              <w:pStyle w:val="2"/>
            </w:pPr>
            <w:r w:rsidRPr="00475E07">
              <w:t>«___»_________ 2015 г.</w:t>
            </w:r>
          </w:p>
          <w:p w:rsidR="00475E07" w:rsidRPr="00475E07" w:rsidRDefault="00475E07" w:rsidP="00475E07">
            <w:pPr>
              <w:pStyle w:val="2"/>
            </w:pPr>
          </w:p>
          <w:p w:rsidR="00475E07" w:rsidRPr="00475E07" w:rsidRDefault="00475E07" w:rsidP="00475E07">
            <w:pPr>
              <w:pStyle w:val="2"/>
            </w:pPr>
            <w:r w:rsidRPr="00475E07">
              <w:t>М.п.</w:t>
            </w:r>
          </w:p>
          <w:p w:rsidR="00475E07" w:rsidRPr="00475E07" w:rsidRDefault="00475E07" w:rsidP="00475E07">
            <w:pPr>
              <w:pStyle w:val="2"/>
            </w:pPr>
          </w:p>
        </w:tc>
        <w:tc>
          <w:tcPr>
            <w:tcW w:w="5105" w:type="dxa"/>
          </w:tcPr>
          <w:p w:rsidR="00475E07" w:rsidRPr="00475E07" w:rsidRDefault="00475E07" w:rsidP="00475E07">
            <w:pPr>
              <w:pStyle w:val="2"/>
              <w:rPr>
                <w:rStyle w:val="FontStyle11"/>
                <w:b w:val="0"/>
                <w:sz w:val="24"/>
                <w:szCs w:val="24"/>
              </w:rPr>
            </w:pPr>
            <w:r w:rsidRPr="00475E07">
              <w:rPr>
                <w:rStyle w:val="FontStyle11"/>
                <w:b w:val="0"/>
                <w:sz w:val="24"/>
                <w:szCs w:val="24"/>
              </w:rPr>
              <w:t>«Покупатель»</w:t>
            </w:r>
          </w:p>
          <w:p w:rsidR="00475E07" w:rsidRPr="00475E07" w:rsidRDefault="00475E07" w:rsidP="00475E07">
            <w:pPr>
              <w:pStyle w:val="2"/>
            </w:pPr>
            <w:r w:rsidRPr="00475E07">
              <w:t>________________________________________</w:t>
            </w:r>
          </w:p>
          <w:p w:rsidR="00475E07" w:rsidRPr="00475E07" w:rsidRDefault="00475E07" w:rsidP="00475E07">
            <w:pPr>
              <w:pStyle w:val="2"/>
            </w:pPr>
            <w:r w:rsidRPr="00475E07">
              <w:t>Юридический адрес: ______________________</w:t>
            </w:r>
          </w:p>
          <w:p w:rsidR="00475E07" w:rsidRPr="00475E07" w:rsidRDefault="00475E07" w:rsidP="00475E07">
            <w:pPr>
              <w:pStyle w:val="2"/>
            </w:pPr>
            <w:r w:rsidRPr="00475E07">
              <w:t>________________________________________</w:t>
            </w:r>
          </w:p>
          <w:p w:rsidR="00475E07" w:rsidRPr="00475E07" w:rsidRDefault="00475E07" w:rsidP="00475E07">
            <w:pPr>
              <w:pStyle w:val="2"/>
            </w:pPr>
            <w:r w:rsidRPr="00475E07">
              <w:t>Почтовый адрес:__________________________</w:t>
            </w:r>
          </w:p>
          <w:p w:rsidR="00475E07" w:rsidRPr="00475E07" w:rsidRDefault="00475E07" w:rsidP="00475E07">
            <w:pPr>
              <w:pStyle w:val="2"/>
            </w:pPr>
            <w:r w:rsidRPr="00475E07">
              <w:t>________________________________________</w:t>
            </w:r>
          </w:p>
          <w:p w:rsidR="00475E07" w:rsidRPr="00475E07" w:rsidRDefault="00475E07" w:rsidP="00475E07">
            <w:pPr>
              <w:pStyle w:val="2"/>
            </w:pPr>
            <w:r w:rsidRPr="00475E07">
              <w:t>ИНН______________  КПП_________________</w:t>
            </w:r>
          </w:p>
          <w:p w:rsidR="00475E07" w:rsidRPr="00475E07" w:rsidRDefault="00475E07" w:rsidP="00475E07">
            <w:pPr>
              <w:pStyle w:val="2"/>
            </w:pPr>
            <w:r w:rsidRPr="00475E07">
              <w:t>ОГРН___________________________________</w:t>
            </w:r>
          </w:p>
          <w:p w:rsidR="00475E07" w:rsidRPr="00475E07" w:rsidRDefault="00475E07" w:rsidP="00475E07">
            <w:pPr>
              <w:pStyle w:val="2"/>
            </w:pPr>
            <w:proofErr w:type="gramStart"/>
            <w:r w:rsidRPr="00475E07">
              <w:t>л</w:t>
            </w:r>
            <w:proofErr w:type="gramEnd"/>
            <w:r w:rsidRPr="00475E07">
              <w:t>/с______________________________________</w:t>
            </w:r>
          </w:p>
          <w:p w:rsidR="00475E07" w:rsidRPr="00475E07" w:rsidRDefault="00475E07" w:rsidP="00475E07">
            <w:pPr>
              <w:pStyle w:val="2"/>
            </w:pPr>
            <w:r w:rsidRPr="00475E07">
              <w:t>к/с______________________________________</w:t>
            </w:r>
          </w:p>
          <w:p w:rsidR="00475E07" w:rsidRPr="00475E07" w:rsidRDefault="00475E07" w:rsidP="00475E07">
            <w:pPr>
              <w:pStyle w:val="2"/>
            </w:pPr>
            <w:r w:rsidRPr="00475E07">
              <w:t>Банковские реквизиты:</w:t>
            </w:r>
          </w:p>
          <w:p w:rsidR="00475E07" w:rsidRPr="00475E07" w:rsidRDefault="00475E07" w:rsidP="00475E07">
            <w:pPr>
              <w:pStyle w:val="2"/>
            </w:pPr>
            <w:r w:rsidRPr="00475E07">
              <w:t>________________________________________</w:t>
            </w:r>
          </w:p>
          <w:p w:rsidR="00475E07" w:rsidRPr="00475E07" w:rsidRDefault="00475E07" w:rsidP="00475E07">
            <w:pPr>
              <w:pStyle w:val="2"/>
            </w:pPr>
            <w:r w:rsidRPr="00475E07">
              <w:t xml:space="preserve">________________________________________     </w:t>
            </w:r>
          </w:p>
          <w:p w:rsidR="00475E07" w:rsidRPr="00475E07" w:rsidRDefault="00475E07" w:rsidP="00475E07">
            <w:pPr>
              <w:pStyle w:val="2"/>
            </w:pPr>
            <w:r w:rsidRPr="00475E07">
              <w:t>БИК____________________________________</w:t>
            </w:r>
          </w:p>
          <w:p w:rsidR="00475E07" w:rsidRPr="00475E07" w:rsidRDefault="00475E07" w:rsidP="00475E07">
            <w:pPr>
              <w:pStyle w:val="2"/>
            </w:pPr>
            <w:proofErr w:type="spellStart"/>
            <w:proofErr w:type="gramStart"/>
            <w:r w:rsidRPr="00475E07">
              <w:t>р</w:t>
            </w:r>
            <w:proofErr w:type="spellEnd"/>
            <w:proofErr w:type="gramEnd"/>
            <w:r w:rsidRPr="00475E07">
              <w:t xml:space="preserve">/с______________________________________    </w:t>
            </w:r>
          </w:p>
          <w:p w:rsidR="00475E07" w:rsidRPr="00475E07" w:rsidRDefault="00475E07" w:rsidP="00475E07">
            <w:pPr>
              <w:pStyle w:val="2"/>
            </w:pPr>
            <w:r w:rsidRPr="00475E07">
              <w:t>тел./факс:________________________________</w:t>
            </w:r>
          </w:p>
          <w:p w:rsidR="00475E07" w:rsidRPr="00475E07" w:rsidRDefault="00475E07" w:rsidP="00475E07">
            <w:pPr>
              <w:pStyle w:val="2"/>
            </w:pPr>
          </w:p>
          <w:p w:rsidR="00475E07" w:rsidRDefault="00475E07" w:rsidP="00475E07">
            <w:pPr>
              <w:pStyle w:val="2"/>
            </w:pPr>
          </w:p>
          <w:p w:rsidR="00CC238F" w:rsidRDefault="00CC238F" w:rsidP="00CC238F"/>
          <w:p w:rsidR="00CC238F" w:rsidRPr="00CC238F" w:rsidRDefault="00CC238F" w:rsidP="00CC238F"/>
          <w:p w:rsidR="00475E07" w:rsidRPr="00475E07" w:rsidRDefault="00475E07" w:rsidP="00475E07">
            <w:pPr>
              <w:pStyle w:val="2"/>
            </w:pPr>
            <w:r w:rsidRPr="00475E07">
              <w:t>_________________/___________/</w:t>
            </w:r>
          </w:p>
          <w:p w:rsidR="00475E07" w:rsidRPr="00475E07" w:rsidRDefault="00475E07" w:rsidP="00475E07">
            <w:pPr>
              <w:pStyle w:val="2"/>
            </w:pPr>
            <w:r w:rsidRPr="00475E07">
              <w:t>«___»_________ 2015 г.</w:t>
            </w:r>
          </w:p>
          <w:p w:rsidR="00475E07" w:rsidRPr="00475E07" w:rsidRDefault="00475E07" w:rsidP="00475E07">
            <w:pPr>
              <w:pStyle w:val="2"/>
            </w:pPr>
          </w:p>
          <w:p w:rsidR="00475E07" w:rsidRPr="00475E07" w:rsidRDefault="00475E07" w:rsidP="00475E07">
            <w:pPr>
              <w:pStyle w:val="2"/>
            </w:pPr>
            <w:r w:rsidRPr="00475E07">
              <w:t>М.п.</w:t>
            </w:r>
          </w:p>
          <w:p w:rsidR="00475E07" w:rsidRDefault="00475E07" w:rsidP="00475E07">
            <w:pPr>
              <w:pStyle w:val="2"/>
              <w:rPr>
                <w:spacing w:val="-4"/>
              </w:rPr>
            </w:pPr>
          </w:p>
          <w:p w:rsidR="00475E07" w:rsidRDefault="00475E07" w:rsidP="00475E07"/>
          <w:p w:rsidR="00475E07" w:rsidRDefault="00475E07" w:rsidP="00475E07"/>
          <w:p w:rsidR="00475E07" w:rsidRDefault="00475E07" w:rsidP="00475E07"/>
          <w:p w:rsidR="00475E07" w:rsidRDefault="00475E07" w:rsidP="00475E07"/>
          <w:p w:rsidR="00475E07" w:rsidRDefault="00475E07" w:rsidP="00475E07"/>
          <w:p w:rsidR="00475E07" w:rsidRDefault="00475E07" w:rsidP="00475E07"/>
          <w:p w:rsidR="00475E07" w:rsidRDefault="00475E07" w:rsidP="00475E07"/>
          <w:p w:rsidR="00475E07" w:rsidRDefault="00475E07" w:rsidP="00475E07"/>
          <w:p w:rsidR="00475E07" w:rsidRDefault="00475E07" w:rsidP="00475E07"/>
          <w:p w:rsidR="00475E07" w:rsidRDefault="00475E07" w:rsidP="00475E07"/>
          <w:p w:rsidR="00475E07" w:rsidRDefault="00475E07" w:rsidP="00475E07"/>
          <w:p w:rsidR="00475E07" w:rsidRDefault="00475E07" w:rsidP="00475E07"/>
          <w:p w:rsidR="00475E07" w:rsidRDefault="00475E07" w:rsidP="00475E07"/>
          <w:p w:rsidR="00475E07" w:rsidRDefault="00475E07" w:rsidP="00475E07"/>
          <w:p w:rsidR="00475E07" w:rsidRDefault="00475E07" w:rsidP="00475E07"/>
          <w:p w:rsidR="00475E07" w:rsidRDefault="00475E07" w:rsidP="00475E07"/>
          <w:p w:rsidR="00475E07" w:rsidRDefault="00475E07" w:rsidP="00475E07"/>
          <w:p w:rsidR="00475E07" w:rsidRPr="00475E07" w:rsidRDefault="00475E07" w:rsidP="00475E07"/>
        </w:tc>
      </w:tr>
    </w:tbl>
    <w:p w:rsidR="00882D80" w:rsidRPr="00475E07" w:rsidRDefault="00882D80" w:rsidP="00101FAE">
      <w:pPr>
        <w:pStyle w:val="a5"/>
        <w:jc w:val="right"/>
        <w:rPr>
          <w:rFonts w:ascii="Times New Roman" w:hAnsi="Times New Roman" w:cs="Times New Roman"/>
          <w:noProof/>
        </w:rPr>
      </w:pPr>
    </w:p>
    <w:p w:rsidR="00101FAE" w:rsidRPr="00475E07" w:rsidRDefault="00101FAE" w:rsidP="00101FAE">
      <w:pPr>
        <w:pStyle w:val="a5"/>
        <w:jc w:val="right"/>
        <w:rPr>
          <w:rFonts w:ascii="Times New Roman" w:hAnsi="Times New Roman" w:cs="Times New Roman"/>
          <w:noProof/>
        </w:rPr>
      </w:pPr>
      <w:r w:rsidRPr="00475E07">
        <w:rPr>
          <w:rFonts w:ascii="Times New Roman" w:hAnsi="Times New Roman" w:cs="Times New Roman"/>
          <w:noProof/>
        </w:rPr>
        <w:t>Приложение №1</w:t>
      </w:r>
    </w:p>
    <w:p w:rsidR="00101FAE" w:rsidRPr="00475E07" w:rsidRDefault="00101FAE" w:rsidP="00101FAE">
      <w:pPr>
        <w:pStyle w:val="a5"/>
        <w:jc w:val="right"/>
        <w:rPr>
          <w:rFonts w:ascii="Times New Roman" w:hAnsi="Times New Roman" w:cs="Times New Roman"/>
          <w:color w:val="000000"/>
        </w:rPr>
      </w:pPr>
      <w:r w:rsidRPr="00475E07">
        <w:rPr>
          <w:rFonts w:ascii="Times New Roman" w:hAnsi="Times New Roman" w:cs="Times New Roman"/>
          <w:bCs/>
          <w:noProof/>
          <w:color w:val="000000"/>
        </w:rPr>
        <w:t xml:space="preserve">Акт к договору купли-продажи </w:t>
      </w:r>
    </w:p>
    <w:p w:rsidR="00101FAE" w:rsidRPr="00475E07" w:rsidRDefault="00101FAE" w:rsidP="00101FAE">
      <w:pPr>
        <w:jc w:val="right"/>
      </w:pPr>
      <w:r w:rsidRPr="00475E07">
        <w:t>муниципального имущества</w:t>
      </w:r>
    </w:p>
    <w:p w:rsidR="00101FAE" w:rsidRPr="00475E07" w:rsidRDefault="00101FAE" w:rsidP="00101FAE">
      <w:pPr>
        <w:jc w:val="right"/>
      </w:pPr>
      <w:r w:rsidRPr="00475E07">
        <w:tab/>
      </w:r>
      <w:r w:rsidRPr="00475E07">
        <w:tab/>
      </w:r>
      <w:r w:rsidRPr="00475E07">
        <w:tab/>
      </w:r>
      <w:r w:rsidRPr="00475E07">
        <w:tab/>
      </w:r>
      <w:r w:rsidRPr="00475E07">
        <w:tab/>
      </w:r>
      <w:r w:rsidRPr="00475E07">
        <w:tab/>
      </w:r>
      <w:r w:rsidRPr="00475E07">
        <w:tab/>
        <w:t xml:space="preserve">      </w:t>
      </w:r>
      <w:r w:rsidR="00882D80" w:rsidRPr="00475E07">
        <w:t>№ __ от «__» ____________ 2015</w:t>
      </w:r>
      <w:r w:rsidRPr="00475E07">
        <w:t>г.</w:t>
      </w:r>
    </w:p>
    <w:p w:rsidR="00101FAE" w:rsidRPr="00475E07" w:rsidRDefault="00101FAE" w:rsidP="00101FAE">
      <w:pPr>
        <w:pStyle w:val="a5"/>
        <w:jc w:val="right"/>
        <w:rPr>
          <w:rFonts w:ascii="Times New Roman" w:hAnsi="Times New Roman" w:cs="Times New Roman"/>
          <w:bCs/>
          <w:noProof/>
          <w:color w:val="000000"/>
        </w:rPr>
      </w:pPr>
    </w:p>
    <w:p w:rsidR="00101FAE" w:rsidRPr="00475E07" w:rsidRDefault="00101FAE" w:rsidP="00101FAE">
      <w:pPr>
        <w:jc w:val="both"/>
      </w:pPr>
    </w:p>
    <w:p w:rsidR="00101FAE" w:rsidRPr="00475E07" w:rsidRDefault="00101FAE" w:rsidP="00101FAE">
      <w:pPr>
        <w:pStyle w:val="ConsNonformat"/>
        <w:jc w:val="center"/>
        <w:rPr>
          <w:rFonts w:ascii="Times New Roman" w:hAnsi="Times New Roman" w:cs="Times New Roman"/>
          <w:sz w:val="24"/>
          <w:szCs w:val="24"/>
        </w:rPr>
      </w:pPr>
      <w:r w:rsidRPr="00475E07">
        <w:rPr>
          <w:rFonts w:ascii="Times New Roman" w:hAnsi="Times New Roman" w:cs="Times New Roman"/>
          <w:sz w:val="24"/>
          <w:szCs w:val="24"/>
        </w:rPr>
        <w:t>Акт</w:t>
      </w:r>
    </w:p>
    <w:p w:rsidR="00101FAE" w:rsidRPr="00475E07" w:rsidRDefault="00101FAE" w:rsidP="00101FAE">
      <w:pPr>
        <w:pStyle w:val="ConsNonformat"/>
        <w:jc w:val="center"/>
        <w:rPr>
          <w:rFonts w:ascii="Times New Roman" w:hAnsi="Times New Roman" w:cs="Times New Roman"/>
          <w:sz w:val="24"/>
          <w:szCs w:val="24"/>
        </w:rPr>
      </w:pPr>
      <w:r w:rsidRPr="00475E07">
        <w:rPr>
          <w:rFonts w:ascii="Times New Roman" w:hAnsi="Times New Roman" w:cs="Times New Roman"/>
          <w:sz w:val="24"/>
          <w:szCs w:val="24"/>
        </w:rPr>
        <w:t>приема-передачи муниципального имущества</w:t>
      </w:r>
    </w:p>
    <w:p w:rsidR="00101FAE" w:rsidRPr="00475E07" w:rsidRDefault="00101FAE" w:rsidP="00101FAE">
      <w:pPr>
        <w:pStyle w:val="a5"/>
        <w:rPr>
          <w:rFonts w:ascii="Times New Roman" w:hAnsi="Times New Roman" w:cs="Times New Roman"/>
        </w:rPr>
      </w:pPr>
    </w:p>
    <w:p w:rsidR="00101FAE" w:rsidRPr="00475E07" w:rsidRDefault="00101FAE" w:rsidP="00101FAE">
      <w:pPr>
        <w:pStyle w:val="a5"/>
        <w:rPr>
          <w:rFonts w:ascii="Times New Roman" w:hAnsi="Times New Roman" w:cs="Times New Roman"/>
        </w:rPr>
      </w:pPr>
      <w:proofErr w:type="spellStart"/>
      <w:r w:rsidRPr="00475E07">
        <w:rPr>
          <w:rFonts w:ascii="Times New Roman" w:hAnsi="Times New Roman" w:cs="Times New Roman"/>
        </w:rPr>
        <w:t>г</w:t>
      </w:r>
      <w:proofErr w:type="gramStart"/>
      <w:r w:rsidRPr="00475E07">
        <w:rPr>
          <w:rFonts w:ascii="Times New Roman" w:hAnsi="Times New Roman" w:cs="Times New Roman"/>
        </w:rPr>
        <w:t>.М</w:t>
      </w:r>
      <w:proofErr w:type="gramEnd"/>
      <w:r w:rsidRPr="00475E07">
        <w:rPr>
          <w:rFonts w:ascii="Times New Roman" w:hAnsi="Times New Roman" w:cs="Times New Roman"/>
        </w:rPr>
        <w:t>егион</w:t>
      </w:r>
      <w:proofErr w:type="spellEnd"/>
      <w:r w:rsidRPr="00475E07">
        <w:rPr>
          <w:rFonts w:ascii="Times New Roman" w:hAnsi="Times New Roman" w:cs="Times New Roman"/>
        </w:rPr>
        <w:tab/>
        <w:t xml:space="preserve">    </w:t>
      </w:r>
      <w:r w:rsidRPr="00475E07">
        <w:rPr>
          <w:rFonts w:ascii="Times New Roman" w:hAnsi="Times New Roman" w:cs="Times New Roman"/>
        </w:rPr>
        <w:tab/>
      </w:r>
      <w:r w:rsidRPr="00475E07">
        <w:rPr>
          <w:rFonts w:ascii="Times New Roman" w:hAnsi="Times New Roman" w:cs="Times New Roman"/>
        </w:rPr>
        <w:tab/>
      </w:r>
      <w:r w:rsidRPr="00475E07">
        <w:rPr>
          <w:rFonts w:ascii="Times New Roman" w:hAnsi="Times New Roman" w:cs="Times New Roman"/>
        </w:rPr>
        <w:tab/>
      </w:r>
      <w:r w:rsidRPr="00475E07">
        <w:rPr>
          <w:rFonts w:ascii="Times New Roman" w:hAnsi="Times New Roman" w:cs="Times New Roman"/>
        </w:rPr>
        <w:tab/>
      </w:r>
      <w:r w:rsidRPr="00475E07">
        <w:rPr>
          <w:rFonts w:ascii="Times New Roman" w:hAnsi="Times New Roman" w:cs="Times New Roman"/>
        </w:rPr>
        <w:tab/>
      </w:r>
      <w:r w:rsidRPr="00475E07">
        <w:rPr>
          <w:rFonts w:ascii="Times New Roman" w:hAnsi="Times New Roman" w:cs="Times New Roman"/>
        </w:rPr>
        <w:tab/>
      </w:r>
      <w:r w:rsidRPr="00475E07">
        <w:rPr>
          <w:rFonts w:ascii="Times New Roman" w:hAnsi="Times New Roman" w:cs="Times New Roman"/>
        </w:rPr>
        <w:tab/>
      </w:r>
      <w:r w:rsidR="00882D80" w:rsidRPr="00475E07">
        <w:rPr>
          <w:rFonts w:ascii="Times New Roman" w:hAnsi="Times New Roman" w:cs="Times New Roman"/>
        </w:rPr>
        <w:tab/>
      </w:r>
      <w:r w:rsidR="009D0879">
        <w:rPr>
          <w:rFonts w:ascii="Times New Roman" w:hAnsi="Times New Roman" w:cs="Times New Roman"/>
        </w:rPr>
        <w:t>«__»___________2015</w:t>
      </w:r>
      <w:r w:rsidRPr="00475E07">
        <w:rPr>
          <w:rFonts w:ascii="Times New Roman" w:hAnsi="Times New Roman" w:cs="Times New Roman"/>
        </w:rPr>
        <w:t xml:space="preserve"> года</w:t>
      </w:r>
    </w:p>
    <w:p w:rsidR="00101FAE" w:rsidRPr="00475E07" w:rsidRDefault="00101FAE" w:rsidP="00101FAE">
      <w:pPr>
        <w:jc w:val="both"/>
      </w:pPr>
      <w:r w:rsidRPr="00475E07">
        <w:t xml:space="preserve"> </w:t>
      </w:r>
    </w:p>
    <w:p w:rsidR="00475E07" w:rsidRPr="00475E07" w:rsidRDefault="00101FAE" w:rsidP="00475E07">
      <w:pPr>
        <w:pStyle w:val="2"/>
      </w:pPr>
      <w:r w:rsidRPr="00475E07">
        <w:t xml:space="preserve"> </w:t>
      </w:r>
      <w:r w:rsidRPr="00475E07">
        <w:tab/>
      </w:r>
      <w:proofErr w:type="gramStart"/>
      <w:r w:rsidR="00475E07" w:rsidRPr="00475E07">
        <w:t>Муниципальное молодежное автономное учреждение «Старт», именуемое в дальнейшем «Продавец», в лице директора Измайлова Андрея Леонидовича, действующего на основании Устава, с одной стороны, и ________________________________________________________</w:t>
      </w:r>
      <w:r w:rsidR="00475E07">
        <w:t>_______________________________</w:t>
      </w:r>
      <w:r w:rsidR="00475E07" w:rsidRPr="00475E07">
        <w:t xml:space="preserve">, именуемый в дальнейшем «Покупатель», вместе именуемые «Стороны», » </w:t>
      </w:r>
      <w:r w:rsidR="00475E07" w:rsidRPr="00475E07">
        <w:rPr>
          <w:noProof/>
        </w:rPr>
        <w:t>составили настоящий акт о нижеследующем:</w:t>
      </w:r>
      <w:proofErr w:type="gramEnd"/>
    </w:p>
    <w:p w:rsidR="00475E07" w:rsidRPr="00475E07" w:rsidRDefault="00475E07" w:rsidP="00475E07">
      <w:pPr>
        <w:pStyle w:val="2"/>
        <w:jc w:val="both"/>
      </w:pPr>
    </w:p>
    <w:p w:rsidR="00A27AD6" w:rsidRPr="00475E07" w:rsidRDefault="00101FAE" w:rsidP="00A27AD6">
      <w:pPr>
        <w:pStyle w:val="2"/>
        <w:ind w:firstLine="708"/>
        <w:jc w:val="both"/>
      </w:pPr>
      <w:bookmarkStart w:id="0" w:name="sub_1"/>
      <w:r w:rsidRPr="00475E07">
        <w:rPr>
          <w:noProof/>
        </w:rPr>
        <w:t xml:space="preserve">1. По договору купли-продажи </w:t>
      </w:r>
      <w:r w:rsidR="001D33A1">
        <w:rPr>
          <w:noProof/>
        </w:rPr>
        <w:t xml:space="preserve">маломерного судна </w:t>
      </w:r>
      <w:r w:rsidRPr="00475E07">
        <w:rPr>
          <w:noProof/>
        </w:rPr>
        <w:t>от «___» ___________ 20</w:t>
      </w:r>
      <w:r w:rsidR="00475E07">
        <w:rPr>
          <w:noProof/>
        </w:rPr>
        <w:t>15</w:t>
      </w:r>
      <w:r w:rsidRPr="00475E07">
        <w:rPr>
          <w:noProof/>
        </w:rPr>
        <w:t>г.</w:t>
      </w:r>
      <w:r w:rsidR="001D33A1">
        <w:rPr>
          <w:noProof/>
        </w:rPr>
        <w:t xml:space="preserve"> №_____</w:t>
      </w:r>
      <w:r w:rsidRPr="00475E07">
        <w:rPr>
          <w:noProof/>
        </w:rPr>
        <w:t xml:space="preserve"> Продавец,</w:t>
      </w:r>
      <w:r w:rsidRPr="00475E07">
        <w:rPr>
          <w:bCs/>
        </w:rPr>
        <w:t xml:space="preserve"> </w:t>
      </w:r>
      <w:bookmarkEnd w:id="0"/>
      <w:r w:rsidR="00A27AD6" w:rsidRPr="00475E07">
        <w:t xml:space="preserve">на основании Постановления администрации города </w:t>
      </w:r>
      <w:proofErr w:type="spellStart"/>
      <w:r w:rsidR="00A27AD6" w:rsidRPr="00475E07">
        <w:t>Мегиона</w:t>
      </w:r>
      <w:proofErr w:type="spellEnd"/>
      <w:r w:rsidR="00A27AD6" w:rsidRPr="00475E07">
        <w:t xml:space="preserve"> от 27.11.2014г. №2895 «О согласовании отчуждения», протокола заседания Наблюдательного совета ММАУ «Старт»</w:t>
      </w:r>
      <w:r w:rsidR="001F44F8">
        <w:t xml:space="preserve"> от 30.09.2014г. №11</w:t>
      </w:r>
      <w:r w:rsidRPr="00475E07">
        <w:t xml:space="preserve">, </w:t>
      </w:r>
      <w:r w:rsidR="00A7273F">
        <w:t xml:space="preserve">протокола рассмотрения заявок от «__» ______ 2015 </w:t>
      </w:r>
      <w:r w:rsidRPr="00475E07">
        <w:rPr>
          <w:noProof/>
        </w:rPr>
        <w:t>передал в собственность</w:t>
      </w:r>
      <w:r w:rsidRPr="00475E07">
        <w:t xml:space="preserve"> </w:t>
      </w:r>
      <w:r w:rsidRPr="00475E07">
        <w:rPr>
          <w:noProof/>
        </w:rPr>
        <w:t xml:space="preserve">Покупателю, а Покупатель принял </w:t>
      </w:r>
      <w:r w:rsidRPr="00475E07">
        <w:t>следующее муниципальное имущество:</w:t>
      </w:r>
      <w:r w:rsidRPr="00475E07">
        <w:rPr>
          <w:bCs/>
        </w:rPr>
        <w:t xml:space="preserve"> </w:t>
      </w:r>
      <w:r w:rsidR="00A27AD6">
        <w:t>маломерное судно «Крым»</w:t>
      </w:r>
      <w:r w:rsidR="00A27AD6" w:rsidRPr="00475E07">
        <w:t>, судовой билет маломерного судна</w:t>
      </w:r>
      <w:proofErr w:type="gramStart"/>
      <w:r w:rsidR="00A27AD6" w:rsidRPr="00475E07">
        <w:t xml:space="preserve"> В</w:t>
      </w:r>
      <w:proofErr w:type="gramEnd"/>
      <w:r w:rsidR="00A27AD6" w:rsidRPr="00475E07">
        <w:t xml:space="preserve"> №047357, бортовой номер судна РГД 60-59, строительный (заводской) номер 22830, 1987 года выпуска, инвентарный номер 1520258.</w:t>
      </w:r>
    </w:p>
    <w:p w:rsidR="00101FAE" w:rsidRPr="00475E07" w:rsidRDefault="00101FAE" w:rsidP="00D12898">
      <w:pPr>
        <w:pStyle w:val="a5"/>
        <w:ind w:firstLine="708"/>
        <w:rPr>
          <w:rFonts w:ascii="Times New Roman" w:hAnsi="Times New Roman" w:cs="Times New Roman"/>
        </w:rPr>
      </w:pPr>
      <w:bookmarkStart w:id="1" w:name="sub_2"/>
      <w:r w:rsidRPr="00475E07">
        <w:rPr>
          <w:rFonts w:ascii="Times New Roman" w:hAnsi="Times New Roman" w:cs="Times New Roman"/>
          <w:noProof/>
        </w:rPr>
        <w:t>2. С момента подписания сторонами настоящего акта обязанность</w:t>
      </w:r>
      <w:bookmarkEnd w:id="1"/>
      <w:r w:rsidRPr="00475E07">
        <w:rPr>
          <w:rFonts w:ascii="Times New Roman" w:hAnsi="Times New Roman" w:cs="Times New Roman"/>
        </w:rPr>
        <w:t xml:space="preserve"> </w:t>
      </w:r>
      <w:r w:rsidRPr="00475E07">
        <w:rPr>
          <w:rFonts w:ascii="Times New Roman" w:hAnsi="Times New Roman" w:cs="Times New Roman"/>
          <w:noProof/>
        </w:rPr>
        <w:t>Продавца передать указанное имущество и обязанность Покупателя принять его</w:t>
      </w:r>
      <w:r w:rsidRPr="00475E07">
        <w:rPr>
          <w:rFonts w:ascii="Times New Roman" w:hAnsi="Times New Roman" w:cs="Times New Roman"/>
        </w:rPr>
        <w:t xml:space="preserve"> </w:t>
      </w:r>
      <w:r w:rsidRPr="00475E07">
        <w:rPr>
          <w:rFonts w:ascii="Times New Roman" w:hAnsi="Times New Roman" w:cs="Times New Roman"/>
          <w:noProof/>
        </w:rPr>
        <w:t>признаются выполненными. Стороны не имеют друг к другу претензий,</w:t>
      </w:r>
      <w:r w:rsidRPr="00475E07">
        <w:rPr>
          <w:rFonts w:ascii="Times New Roman" w:hAnsi="Times New Roman" w:cs="Times New Roman"/>
        </w:rPr>
        <w:t xml:space="preserve"> </w:t>
      </w:r>
      <w:r w:rsidRPr="00475E07">
        <w:rPr>
          <w:rFonts w:ascii="Times New Roman" w:hAnsi="Times New Roman" w:cs="Times New Roman"/>
          <w:noProof/>
        </w:rPr>
        <w:t>связанных с испо</w:t>
      </w:r>
      <w:r w:rsidR="00A27AD6">
        <w:rPr>
          <w:rFonts w:ascii="Times New Roman" w:hAnsi="Times New Roman" w:cs="Times New Roman"/>
          <w:noProof/>
        </w:rPr>
        <w:t>лнением договора</w:t>
      </w:r>
      <w:r w:rsidRPr="00475E07">
        <w:rPr>
          <w:rFonts w:ascii="Times New Roman" w:hAnsi="Times New Roman" w:cs="Times New Roman"/>
          <w:noProof/>
        </w:rPr>
        <w:t xml:space="preserve"> купли-продажи </w:t>
      </w:r>
      <w:r w:rsidR="00A27AD6">
        <w:rPr>
          <w:rFonts w:ascii="Times New Roman" w:hAnsi="Times New Roman" w:cs="Times New Roman"/>
          <w:noProof/>
        </w:rPr>
        <w:t>Маломерного судна «Крым»</w:t>
      </w:r>
      <w:r w:rsidRPr="00475E07">
        <w:rPr>
          <w:rFonts w:ascii="Times New Roman" w:hAnsi="Times New Roman" w:cs="Times New Roman"/>
          <w:noProof/>
        </w:rPr>
        <w:t>, переданного по</w:t>
      </w:r>
      <w:r w:rsidRPr="00475E07">
        <w:rPr>
          <w:rFonts w:ascii="Times New Roman" w:hAnsi="Times New Roman" w:cs="Times New Roman"/>
        </w:rPr>
        <w:t xml:space="preserve"> </w:t>
      </w:r>
      <w:r w:rsidRPr="00475E07">
        <w:rPr>
          <w:rFonts w:ascii="Times New Roman" w:hAnsi="Times New Roman" w:cs="Times New Roman"/>
          <w:noProof/>
        </w:rPr>
        <w:t>настоящему акту.</w:t>
      </w:r>
    </w:p>
    <w:p w:rsidR="00D12898" w:rsidRPr="00FD6847" w:rsidRDefault="00101FAE" w:rsidP="00D12898">
      <w:pPr>
        <w:pStyle w:val="a7"/>
        <w:spacing w:after="0" w:line="240" w:lineRule="auto"/>
        <w:ind w:left="0" w:firstLine="708"/>
        <w:jc w:val="both"/>
        <w:rPr>
          <w:rFonts w:ascii="Times New Roman" w:hAnsi="Times New Roman"/>
          <w:bCs/>
          <w:sz w:val="24"/>
          <w:szCs w:val="24"/>
        </w:rPr>
      </w:pPr>
      <w:bookmarkStart w:id="2" w:name="sub_3"/>
      <w:r w:rsidRPr="00475E07">
        <w:rPr>
          <w:rFonts w:ascii="Times New Roman" w:hAnsi="Times New Roman"/>
          <w:noProof/>
          <w:sz w:val="24"/>
          <w:szCs w:val="24"/>
        </w:rPr>
        <w:t xml:space="preserve">3. Настоящий </w:t>
      </w:r>
      <w:r w:rsidRPr="00CC238F">
        <w:rPr>
          <w:rFonts w:ascii="Times New Roman" w:hAnsi="Times New Roman"/>
          <w:noProof/>
          <w:sz w:val="24"/>
          <w:szCs w:val="24"/>
        </w:rPr>
        <w:t xml:space="preserve">акт </w:t>
      </w:r>
      <w:bookmarkEnd w:id="2"/>
      <w:r w:rsidR="00D12898" w:rsidRPr="00FD6847">
        <w:rPr>
          <w:rFonts w:ascii="Times New Roman" w:hAnsi="Times New Roman"/>
          <w:bCs/>
          <w:sz w:val="24"/>
          <w:szCs w:val="24"/>
        </w:rPr>
        <w:t xml:space="preserve">составлен в 3-х (трех) экземплярах, один хранится в </w:t>
      </w:r>
      <w:r w:rsidR="00D12898">
        <w:rPr>
          <w:rFonts w:ascii="Times New Roman" w:hAnsi="Times New Roman"/>
          <w:bCs/>
          <w:sz w:val="24"/>
          <w:szCs w:val="24"/>
        </w:rPr>
        <w:t>ГИМС (Государственная инспекция маломерных судов) МЧС России</w:t>
      </w:r>
      <w:r w:rsidR="005632D6">
        <w:rPr>
          <w:rFonts w:ascii="Times New Roman" w:hAnsi="Times New Roman"/>
          <w:bCs/>
          <w:sz w:val="24"/>
          <w:szCs w:val="24"/>
        </w:rPr>
        <w:t>,</w:t>
      </w:r>
      <w:r w:rsidR="00D12898">
        <w:rPr>
          <w:rFonts w:ascii="Times New Roman" w:hAnsi="Times New Roman"/>
          <w:bCs/>
          <w:sz w:val="24"/>
          <w:szCs w:val="24"/>
        </w:rPr>
        <w:t xml:space="preserve"> </w:t>
      </w:r>
      <w:r w:rsidR="00D12898" w:rsidRPr="00FD6847">
        <w:rPr>
          <w:rFonts w:ascii="Times New Roman" w:hAnsi="Times New Roman"/>
          <w:bCs/>
          <w:sz w:val="24"/>
          <w:szCs w:val="24"/>
        </w:rPr>
        <w:t>один – у Продавца, один – у Покупателя.</w:t>
      </w:r>
    </w:p>
    <w:p w:rsidR="00101FAE" w:rsidRPr="00A27AD6" w:rsidRDefault="00101FAE" w:rsidP="00D12898">
      <w:pPr>
        <w:pStyle w:val="2"/>
        <w:ind w:firstLine="708"/>
        <w:jc w:val="both"/>
        <w:rPr>
          <w:bCs/>
          <w:noProof/>
          <w:color w:val="000000"/>
        </w:rPr>
      </w:pPr>
      <w:r w:rsidRPr="00A27AD6">
        <w:rPr>
          <w:bCs/>
          <w:noProof/>
          <w:color w:val="000000"/>
        </w:rPr>
        <w:t>Подписи сторон</w:t>
      </w:r>
      <w:r w:rsidR="00A27AD6">
        <w:rPr>
          <w:bCs/>
          <w:noProof/>
          <w:color w:val="000000"/>
        </w:rPr>
        <w:t>:</w:t>
      </w:r>
    </w:p>
    <w:p w:rsidR="00101FAE" w:rsidRPr="00475E07" w:rsidRDefault="00101FAE" w:rsidP="00101FAE">
      <w:pPr>
        <w:jc w:val="both"/>
      </w:pPr>
    </w:p>
    <w:p w:rsidR="00101FAE" w:rsidRPr="00475E07" w:rsidRDefault="00A27AD6" w:rsidP="00A27AD6">
      <w:pPr>
        <w:pStyle w:val="2"/>
      </w:pPr>
      <w:r>
        <w:t>Д</w:t>
      </w:r>
      <w:r w:rsidR="00101FAE" w:rsidRPr="00475E07">
        <w:t>иректор ММАУ «Старт»</w:t>
      </w:r>
      <w:r w:rsidR="00101FAE" w:rsidRPr="00475E07">
        <w:tab/>
      </w:r>
      <w:r w:rsidR="00101FAE" w:rsidRPr="00475E07">
        <w:tab/>
      </w:r>
      <w:r w:rsidR="00101FAE" w:rsidRPr="00475E07">
        <w:tab/>
      </w:r>
      <w:r w:rsidR="00101FAE" w:rsidRPr="00475E07">
        <w:tab/>
      </w:r>
      <w:r w:rsidR="00101FAE" w:rsidRPr="00475E07">
        <w:tab/>
      </w:r>
      <w:r w:rsidR="00101FAE" w:rsidRPr="00475E07">
        <w:tab/>
      </w:r>
      <w:r w:rsidR="00101FAE" w:rsidRPr="00475E07">
        <w:tab/>
      </w:r>
    </w:p>
    <w:p w:rsidR="00101FAE" w:rsidRPr="00475E07" w:rsidRDefault="00101FAE" w:rsidP="00A27AD6">
      <w:pPr>
        <w:pStyle w:val="2"/>
      </w:pPr>
      <w:r w:rsidRPr="00475E07">
        <w:t xml:space="preserve"> </w:t>
      </w:r>
    </w:p>
    <w:p w:rsidR="00101FAE" w:rsidRPr="00475E07" w:rsidRDefault="00101FAE" w:rsidP="00A27AD6">
      <w:pPr>
        <w:pStyle w:val="2"/>
      </w:pPr>
      <w:r w:rsidRPr="00475E07">
        <w:t>________________</w:t>
      </w:r>
      <w:r w:rsidR="00A27AD6">
        <w:t xml:space="preserve"> А.Л.Измайлов</w:t>
      </w:r>
      <w:r w:rsidR="00CF6626">
        <w:tab/>
      </w:r>
      <w:r w:rsidR="00CF6626">
        <w:tab/>
      </w:r>
      <w:r w:rsidR="00CF6626">
        <w:tab/>
      </w:r>
      <w:r w:rsidR="00CF6626">
        <w:tab/>
        <w:t>_____________/____________/</w:t>
      </w:r>
    </w:p>
    <w:p w:rsidR="00101FAE" w:rsidRPr="00475E07" w:rsidRDefault="00A27AD6" w:rsidP="00A27AD6">
      <w:pPr>
        <w:pStyle w:val="2"/>
      </w:pPr>
      <w:r>
        <w:t>«___»_________ 2015г.</w:t>
      </w:r>
      <w:r>
        <w:tab/>
      </w:r>
      <w:r>
        <w:tab/>
      </w:r>
      <w:r>
        <w:tab/>
      </w:r>
      <w:r>
        <w:tab/>
      </w:r>
      <w:r>
        <w:tab/>
        <w:t>«___» ___________2015</w:t>
      </w:r>
      <w:r w:rsidR="00101FAE" w:rsidRPr="00475E07">
        <w:t>г.</w:t>
      </w:r>
    </w:p>
    <w:p w:rsidR="00101FAE" w:rsidRPr="00475E07" w:rsidRDefault="00101FAE" w:rsidP="00A27AD6">
      <w:pPr>
        <w:pStyle w:val="2"/>
      </w:pPr>
      <w:r w:rsidRPr="00475E07">
        <w:t>М.п.</w:t>
      </w:r>
      <w:r w:rsidRPr="00475E07">
        <w:tab/>
      </w:r>
      <w:r w:rsidRPr="00475E07">
        <w:tab/>
      </w:r>
      <w:r w:rsidRPr="00475E07">
        <w:tab/>
      </w:r>
      <w:r w:rsidRPr="00475E07">
        <w:tab/>
      </w:r>
      <w:r w:rsidRPr="00475E07">
        <w:tab/>
      </w:r>
      <w:r w:rsidRPr="00475E07">
        <w:tab/>
      </w:r>
      <w:r w:rsidRPr="00475E07">
        <w:tab/>
      </w:r>
      <w:r w:rsidRPr="00475E07">
        <w:tab/>
      </w:r>
    </w:p>
    <w:p w:rsidR="00101FAE" w:rsidRPr="00475E07" w:rsidRDefault="00101FAE" w:rsidP="00A27AD6">
      <w:pPr>
        <w:pStyle w:val="2"/>
      </w:pPr>
    </w:p>
    <w:p w:rsidR="00101FAE" w:rsidRPr="00475E07" w:rsidRDefault="00101FAE" w:rsidP="00A27AD6">
      <w:pPr>
        <w:pStyle w:val="2"/>
      </w:pPr>
    </w:p>
    <w:p w:rsidR="00101FAE" w:rsidRPr="00475E07" w:rsidRDefault="00101FAE" w:rsidP="00101FAE">
      <w:pPr>
        <w:pStyle w:val="a4"/>
        <w:jc w:val="both"/>
        <w:rPr>
          <w:sz w:val="24"/>
          <w:szCs w:val="24"/>
        </w:rPr>
      </w:pPr>
    </w:p>
    <w:p w:rsidR="00101FAE" w:rsidRPr="00475E07" w:rsidRDefault="00101FAE" w:rsidP="00101FAE">
      <w:pPr>
        <w:jc w:val="both"/>
      </w:pPr>
    </w:p>
    <w:p w:rsidR="006C7408" w:rsidRPr="00475E07" w:rsidRDefault="006C7408" w:rsidP="00101FAE">
      <w:pPr>
        <w:pStyle w:val="2"/>
      </w:pPr>
    </w:p>
    <w:sectPr w:rsidR="006C7408" w:rsidRPr="00475E07" w:rsidSect="00713B73">
      <w:pgSz w:w="11906" w:h="16838"/>
      <w:pgMar w:top="568" w:right="567" w:bottom="567"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030D03"/>
    <w:multiLevelType w:val="hybridMultilevel"/>
    <w:tmpl w:val="2AE88EBA"/>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BB90E77"/>
    <w:multiLevelType w:val="hybridMultilevel"/>
    <w:tmpl w:val="C56A056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101FAE"/>
    <w:rsid w:val="000265CB"/>
    <w:rsid w:val="0007253B"/>
    <w:rsid w:val="00101FAE"/>
    <w:rsid w:val="0017081C"/>
    <w:rsid w:val="001D33A1"/>
    <w:rsid w:val="001E5BFF"/>
    <w:rsid w:val="001F44F8"/>
    <w:rsid w:val="00313BA2"/>
    <w:rsid w:val="0047267A"/>
    <w:rsid w:val="00475E07"/>
    <w:rsid w:val="00477AF6"/>
    <w:rsid w:val="005025B3"/>
    <w:rsid w:val="005632D6"/>
    <w:rsid w:val="00611CCC"/>
    <w:rsid w:val="006561E4"/>
    <w:rsid w:val="006C7408"/>
    <w:rsid w:val="007143A5"/>
    <w:rsid w:val="007B5230"/>
    <w:rsid w:val="00882D80"/>
    <w:rsid w:val="009134A7"/>
    <w:rsid w:val="00980EEB"/>
    <w:rsid w:val="009D0879"/>
    <w:rsid w:val="00A27AD6"/>
    <w:rsid w:val="00A7273F"/>
    <w:rsid w:val="00A924BF"/>
    <w:rsid w:val="00AB2462"/>
    <w:rsid w:val="00B62F93"/>
    <w:rsid w:val="00B71627"/>
    <w:rsid w:val="00BC7F35"/>
    <w:rsid w:val="00C255D5"/>
    <w:rsid w:val="00C4341E"/>
    <w:rsid w:val="00CC238F"/>
    <w:rsid w:val="00CF6626"/>
    <w:rsid w:val="00D12898"/>
    <w:rsid w:val="00D235F0"/>
    <w:rsid w:val="00E262A0"/>
    <w:rsid w:val="00FC23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FAE"/>
    <w:pPr>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9134A7"/>
    <w:pPr>
      <w:keepNext/>
      <w:outlineLvl w:val="0"/>
    </w:pPr>
    <w:rPr>
      <w:b/>
      <w:bCs/>
    </w:rPr>
  </w:style>
  <w:style w:type="paragraph" w:styleId="2">
    <w:name w:val="heading 2"/>
    <w:basedOn w:val="a"/>
    <w:next w:val="a"/>
    <w:link w:val="20"/>
    <w:unhideWhenUsed/>
    <w:qFormat/>
    <w:rsid w:val="009134A7"/>
    <w:pPr>
      <w:keepNext/>
      <w:outlineLvl w:val="1"/>
    </w:pPr>
  </w:style>
  <w:style w:type="paragraph" w:styleId="3">
    <w:name w:val="heading 3"/>
    <w:basedOn w:val="a"/>
    <w:next w:val="a"/>
    <w:link w:val="30"/>
    <w:uiPriority w:val="9"/>
    <w:semiHidden/>
    <w:unhideWhenUsed/>
    <w:qFormat/>
    <w:rsid w:val="00477AF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477AF6"/>
    <w:rPr>
      <w:rFonts w:asciiTheme="majorHAnsi" w:eastAsiaTheme="majorEastAsia" w:hAnsiTheme="majorHAnsi" w:cstheme="majorBidi"/>
      <w:b/>
      <w:bCs/>
      <w:color w:val="4F81BD" w:themeColor="accent1"/>
    </w:rPr>
  </w:style>
  <w:style w:type="paragraph" w:customStyle="1" w:styleId="a3">
    <w:name w:val="Параграф"/>
    <w:basedOn w:val="a"/>
    <w:link w:val="paragraph"/>
    <w:rsid w:val="00477AF6"/>
    <w:pPr>
      <w:tabs>
        <w:tab w:val="left" w:pos="284"/>
      </w:tabs>
      <w:spacing w:before="120"/>
    </w:pPr>
    <w:rPr>
      <w:rFonts w:ascii="Verdana" w:hAnsi="Verdana" w:cs="Verdana"/>
      <w:color w:val="404040"/>
      <w:sz w:val="18"/>
      <w:szCs w:val="18"/>
    </w:rPr>
  </w:style>
  <w:style w:type="character" w:customStyle="1" w:styleId="paragraph">
    <w:name w:val="paragraph Знак"/>
    <w:basedOn w:val="a0"/>
    <w:link w:val="a3"/>
    <w:rsid w:val="00477AF6"/>
    <w:rPr>
      <w:rFonts w:ascii="Verdana" w:hAnsi="Verdana" w:cs="Verdana"/>
      <w:color w:val="404040"/>
      <w:sz w:val="18"/>
      <w:szCs w:val="18"/>
    </w:rPr>
  </w:style>
  <w:style w:type="character" w:customStyle="1" w:styleId="10">
    <w:name w:val="Заголовок 1 Знак"/>
    <w:basedOn w:val="a0"/>
    <w:link w:val="1"/>
    <w:rsid w:val="009134A7"/>
    <w:rPr>
      <w:rFonts w:ascii="Times New Roman" w:eastAsia="Times New Roman" w:hAnsi="Times New Roman" w:cs="Times New Roman"/>
      <w:b/>
      <w:bCs/>
      <w:sz w:val="24"/>
      <w:szCs w:val="24"/>
    </w:rPr>
  </w:style>
  <w:style w:type="character" w:customStyle="1" w:styleId="20">
    <w:name w:val="Заголовок 2 Знак"/>
    <w:basedOn w:val="a0"/>
    <w:link w:val="2"/>
    <w:rsid w:val="009134A7"/>
    <w:rPr>
      <w:rFonts w:ascii="Times New Roman" w:eastAsia="Times New Roman" w:hAnsi="Times New Roman" w:cs="Times New Roman"/>
      <w:sz w:val="24"/>
      <w:szCs w:val="24"/>
    </w:rPr>
  </w:style>
  <w:style w:type="paragraph" w:styleId="a4">
    <w:name w:val="No Spacing"/>
    <w:uiPriority w:val="1"/>
    <w:qFormat/>
    <w:rsid w:val="009134A7"/>
  </w:style>
  <w:style w:type="paragraph" w:customStyle="1" w:styleId="a5">
    <w:name w:val="Таблицы (моноширинный)"/>
    <w:basedOn w:val="a"/>
    <w:next w:val="a"/>
    <w:uiPriority w:val="99"/>
    <w:rsid w:val="00101FAE"/>
    <w:pPr>
      <w:widowControl w:val="0"/>
      <w:autoSpaceDE w:val="0"/>
      <w:autoSpaceDN w:val="0"/>
      <w:adjustRightInd w:val="0"/>
      <w:jc w:val="both"/>
    </w:pPr>
    <w:rPr>
      <w:rFonts w:ascii="Courier New" w:hAnsi="Courier New" w:cs="Courier New"/>
    </w:rPr>
  </w:style>
  <w:style w:type="paragraph" w:customStyle="1" w:styleId="ConsNonformat">
    <w:name w:val="ConsNonformat"/>
    <w:rsid w:val="00101FAE"/>
    <w:pPr>
      <w:autoSpaceDE w:val="0"/>
      <w:autoSpaceDN w:val="0"/>
      <w:adjustRightInd w:val="0"/>
      <w:jc w:val="left"/>
    </w:pPr>
    <w:rPr>
      <w:rFonts w:ascii="Courier New" w:eastAsia="Times New Roman" w:hAnsi="Courier New" w:cs="Courier New"/>
      <w:sz w:val="20"/>
      <w:szCs w:val="20"/>
      <w:lang w:eastAsia="ru-RU"/>
    </w:rPr>
  </w:style>
  <w:style w:type="character" w:styleId="a6">
    <w:name w:val="Strong"/>
    <w:qFormat/>
    <w:rsid w:val="00101FAE"/>
    <w:rPr>
      <w:b/>
      <w:bCs/>
    </w:rPr>
  </w:style>
  <w:style w:type="paragraph" w:styleId="a7">
    <w:name w:val="Body Text Indent"/>
    <w:basedOn w:val="a"/>
    <w:link w:val="a8"/>
    <w:uiPriority w:val="99"/>
    <w:unhideWhenUsed/>
    <w:rsid w:val="00101FAE"/>
    <w:pPr>
      <w:spacing w:after="120" w:line="276" w:lineRule="auto"/>
      <w:ind w:left="283"/>
    </w:pPr>
    <w:rPr>
      <w:rFonts w:ascii="Calibri" w:hAnsi="Calibri"/>
      <w:sz w:val="22"/>
      <w:szCs w:val="22"/>
    </w:rPr>
  </w:style>
  <w:style w:type="character" w:customStyle="1" w:styleId="a8">
    <w:name w:val="Основной текст с отступом Знак"/>
    <w:basedOn w:val="a0"/>
    <w:link w:val="a7"/>
    <w:uiPriority w:val="99"/>
    <w:rsid w:val="00101FAE"/>
    <w:rPr>
      <w:rFonts w:ascii="Calibri" w:eastAsia="Times New Roman" w:hAnsi="Calibri" w:cs="Times New Roman"/>
      <w:lang w:eastAsia="ru-RU"/>
    </w:rPr>
  </w:style>
  <w:style w:type="character" w:customStyle="1" w:styleId="FontStyle11">
    <w:name w:val="Font Style11"/>
    <w:basedOn w:val="a0"/>
    <w:uiPriority w:val="99"/>
    <w:rsid w:val="00882D80"/>
    <w:rPr>
      <w:rFonts w:ascii="Times New Roman" w:hAnsi="Times New Roman" w:cs="Times New Roman"/>
      <w:b/>
      <w:bCs/>
      <w:color w:val="00000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BC1B9-0C19-40AC-861C-39500CA24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1507</Words>
  <Characters>8590</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Николаевна</dc:creator>
  <cp:lastModifiedBy>Ольга Николаевна</cp:lastModifiedBy>
  <cp:revision>3</cp:revision>
  <cp:lastPrinted>2015-05-15T03:00:00Z</cp:lastPrinted>
  <dcterms:created xsi:type="dcterms:W3CDTF">2015-05-15T05:12:00Z</dcterms:created>
  <dcterms:modified xsi:type="dcterms:W3CDTF">2015-05-15T05:16:00Z</dcterms:modified>
</cp:coreProperties>
</file>