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DB2" w:rsidRPr="00B8231B" w:rsidRDefault="00013CBE" w:rsidP="00454A35">
      <w:pPr>
        <w:pStyle w:val="a5"/>
        <w:jc w:val="center"/>
        <w:rPr>
          <w:rStyle w:val="a4"/>
          <w:b w:val="0"/>
          <w:sz w:val="22"/>
          <w:szCs w:val="22"/>
        </w:rPr>
      </w:pPr>
      <w:r>
        <w:rPr>
          <w:rStyle w:val="a4"/>
          <w:b w:val="0"/>
          <w:sz w:val="22"/>
          <w:szCs w:val="22"/>
        </w:rPr>
        <w:t xml:space="preserve">ПРОЕКТ </w:t>
      </w:r>
      <w:r w:rsidR="00B8231B">
        <w:rPr>
          <w:rStyle w:val="a4"/>
          <w:b w:val="0"/>
          <w:sz w:val="22"/>
          <w:szCs w:val="22"/>
        </w:rPr>
        <w:t>ДОГОВОР</w:t>
      </w:r>
      <w:r w:rsidR="009414C7">
        <w:rPr>
          <w:rStyle w:val="a4"/>
          <w:b w:val="0"/>
          <w:sz w:val="22"/>
          <w:szCs w:val="22"/>
        </w:rPr>
        <w:t>А №____</w:t>
      </w:r>
    </w:p>
    <w:p w:rsidR="00A74DB2" w:rsidRPr="00B8231B" w:rsidRDefault="00712E8E" w:rsidP="00454A35">
      <w:pPr>
        <w:pStyle w:val="a5"/>
        <w:jc w:val="center"/>
        <w:rPr>
          <w:rStyle w:val="a4"/>
          <w:b w:val="0"/>
          <w:sz w:val="22"/>
          <w:szCs w:val="22"/>
        </w:rPr>
      </w:pPr>
      <w:r>
        <w:rPr>
          <w:rStyle w:val="a4"/>
          <w:b w:val="0"/>
          <w:sz w:val="22"/>
          <w:szCs w:val="22"/>
        </w:rPr>
        <w:t>поставки товаров</w:t>
      </w:r>
    </w:p>
    <w:p w:rsidR="00454A35" w:rsidRDefault="00454A35" w:rsidP="00454A35">
      <w:pPr>
        <w:pStyle w:val="a5"/>
        <w:jc w:val="center"/>
      </w:pPr>
      <w:r>
        <w:rPr>
          <w:rStyle w:val="a4"/>
          <w:sz w:val="22"/>
          <w:szCs w:val="22"/>
        </w:rPr>
        <w:t>(</w:t>
      </w:r>
      <w:r>
        <w:t>спецодежды для трудового отряда «Зеленый патруль»</w:t>
      </w:r>
      <w:r w:rsidR="00013CBE">
        <w:t xml:space="preserve"> и педагогического отряда</w:t>
      </w:r>
      <w:r>
        <w:t>)</w:t>
      </w:r>
    </w:p>
    <w:tbl>
      <w:tblPr>
        <w:tblW w:w="5000" w:type="pct"/>
        <w:jc w:val="center"/>
        <w:tblCellSpacing w:w="7" w:type="dxa"/>
        <w:tblLook w:val="04A0"/>
      </w:tblPr>
      <w:tblGrid>
        <w:gridCol w:w="1068"/>
        <w:gridCol w:w="9479"/>
      </w:tblGrid>
      <w:tr w:rsidR="00454A35" w:rsidTr="00572983">
        <w:trPr>
          <w:tblCellSpacing w:w="7" w:type="dxa"/>
          <w:jc w:val="center"/>
        </w:trPr>
        <w:tc>
          <w:tcPr>
            <w:tcW w:w="0" w:type="auto"/>
            <w:tcMar>
              <w:top w:w="15" w:type="dxa"/>
              <w:left w:w="15" w:type="dxa"/>
              <w:bottom w:w="15" w:type="dxa"/>
              <w:right w:w="15" w:type="dxa"/>
            </w:tcMar>
            <w:vAlign w:val="center"/>
            <w:hideMark/>
          </w:tcPr>
          <w:p w:rsidR="00A74DB2" w:rsidRDefault="00A74DB2" w:rsidP="00454A35">
            <w:pPr>
              <w:pStyle w:val="a5"/>
              <w:jc w:val="both"/>
              <w:rPr>
                <w:lang w:eastAsia="en-US"/>
              </w:rPr>
            </w:pPr>
            <w:r>
              <w:rPr>
                <w:lang w:eastAsia="en-US"/>
              </w:rPr>
              <w:t>г. </w:t>
            </w:r>
            <w:proofErr w:type="spellStart"/>
            <w:r>
              <w:rPr>
                <w:lang w:eastAsia="en-US"/>
              </w:rPr>
              <w:t>Мегион</w:t>
            </w:r>
            <w:proofErr w:type="spellEnd"/>
          </w:p>
        </w:tc>
        <w:tc>
          <w:tcPr>
            <w:tcW w:w="0" w:type="auto"/>
            <w:tcMar>
              <w:top w:w="15" w:type="dxa"/>
              <w:left w:w="15" w:type="dxa"/>
              <w:bottom w:w="15" w:type="dxa"/>
              <w:right w:w="15" w:type="dxa"/>
            </w:tcMar>
            <w:vAlign w:val="center"/>
            <w:hideMark/>
          </w:tcPr>
          <w:p w:rsidR="00A74DB2" w:rsidRDefault="00454A35" w:rsidP="00454A35">
            <w:pPr>
              <w:pStyle w:val="a5"/>
              <w:jc w:val="both"/>
              <w:rPr>
                <w:lang w:eastAsia="en-US"/>
              </w:rPr>
            </w:pPr>
            <w:r>
              <w:rPr>
                <w:lang w:eastAsia="en-US"/>
              </w:rPr>
              <w:t xml:space="preserve">                                                                                                                          «___» ______2013</w:t>
            </w:r>
            <w:r w:rsidR="00A74DB2">
              <w:rPr>
                <w:lang w:eastAsia="en-US"/>
              </w:rPr>
              <w:t> г.</w:t>
            </w:r>
          </w:p>
        </w:tc>
      </w:tr>
    </w:tbl>
    <w:p w:rsidR="00A74DB2" w:rsidRDefault="00A74DB2" w:rsidP="00454A35">
      <w:pPr>
        <w:pStyle w:val="a5"/>
        <w:jc w:val="both"/>
      </w:pPr>
      <w:proofErr w:type="gramStart"/>
      <w:r>
        <w:t xml:space="preserve">Муниципальное молодежное автономное учреждение «Старт», именуемое в дальнейшем «Покупатель», в лице директора Измайлова Андрея Леонидовича, действующего на основании Устава, с одной стороны, </w:t>
      </w:r>
      <w:proofErr w:type="spellStart"/>
      <w:r>
        <w:t>и</w:t>
      </w:r>
      <w:r w:rsidR="00013CBE">
        <w:t>_____________________________________________________</w:t>
      </w:r>
      <w:proofErr w:type="spellEnd"/>
      <w:r>
        <w:t>, именуемого в дальнейшем «</w:t>
      </w:r>
      <w:r w:rsidRPr="007518AE">
        <w:t>Продавец</w:t>
      </w:r>
      <w:r>
        <w:t>», действ</w:t>
      </w:r>
      <w:r w:rsidR="00013CBE">
        <w:t>ующего на основании __________________</w:t>
      </w:r>
      <w:r>
        <w:t>, вместе именуемые «Стороны», заключили настоящий договор купли-продаж</w:t>
      </w:r>
      <w:r w:rsidR="00454A35">
        <w:t xml:space="preserve">и спецодежды </w:t>
      </w:r>
      <w:r w:rsidR="00013CBE">
        <w:t>(протокол от «___» ________</w:t>
      </w:r>
      <w:r w:rsidR="00454A35">
        <w:t xml:space="preserve"> </w:t>
      </w:r>
      <w:r w:rsidR="00454A35" w:rsidRPr="00CF1AC7">
        <w:t xml:space="preserve">2013 </w:t>
      </w:r>
      <w:r w:rsidR="00013CBE">
        <w:t>года №____</w:t>
      </w:r>
      <w:r w:rsidR="00454A35" w:rsidRPr="00CF1AC7">
        <w:t xml:space="preserve">), </w:t>
      </w:r>
      <w:r>
        <w:t>для трудового отряда «Зеленый патруль»</w:t>
      </w:r>
      <w:r w:rsidR="00013CBE">
        <w:t xml:space="preserve"> и педагогического отряда</w:t>
      </w:r>
      <w:r>
        <w:t xml:space="preserve"> (далее по тексту – Договор) о нижеследующем:</w:t>
      </w:r>
      <w:proofErr w:type="gramEnd"/>
    </w:p>
    <w:p w:rsidR="00454A35" w:rsidRPr="00B8231B" w:rsidRDefault="00454A35" w:rsidP="00454A35">
      <w:pPr>
        <w:pStyle w:val="a5"/>
        <w:jc w:val="both"/>
      </w:pPr>
    </w:p>
    <w:p w:rsidR="00A74DB2" w:rsidRPr="00B8231B" w:rsidRDefault="00A74DB2" w:rsidP="00454A35">
      <w:pPr>
        <w:pStyle w:val="a5"/>
        <w:jc w:val="center"/>
      </w:pPr>
      <w:r w:rsidRPr="00B8231B">
        <w:rPr>
          <w:rStyle w:val="a4"/>
          <w:b w:val="0"/>
          <w:sz w:val="22"/>
          <w:szCs w:val="22"/>
        </w:rPr>
        <w:t>1. П</w:t>
      </w:r>
      <w:r w:rsidR="00B8231B">
        <w:rPr>
          <w:rStyle w:val="a4"/>
          <w:b w:val="0"/>
          <w:sz w:val="22"/>
          <w:szCs w:val="22"/>
        </w:rPr>
        <w:t>РЕДМЕТ ДОГОВОРА</w:t>
      </w:r>
    </w:p>
    <w:p w:rsidR="00A74DB2" w:rsidRDefault="00A74DB2" w:rsidP="00454A35">
      <w:pPr>
        <w:pStyle w:val="a5"/>
        <w:jc w:val="both"/>
      </w:pPr>
      <w:r>
        <w:t>1.1. Продавец передает в собственность Покупателю</w:t>
      </w:r>
      <w:r w:rsidR="00454A35">
        <w:t xml:space="preserve"> </w:t>
      </w:r>
      <w:proofErr w:type="spellStart"/>
      <w:r w:rsidR="00454A35">
        <w:t>противоэнцефалитные</w:t>
      </w:r>
      <w:proofErr w:type="spellEnd"/>
      <w:r w:rsidR="00454A35">
        <w:t xml:space="preserve"> костюмы, </w:t>
      </w:r>
      <w:r>
        <w:t>футболки</w:t>
      </w:r>
      <w:r w:rsidR="00C81111">
        <w:t xml:space="preserve"> в ассортименте банданы</w:t>
      </w:r>
      <w:r>
        <w:t xml:space="preserve"> и кепки  (далее </w:t>
      </w:r>
      <w:r w:rsidR="009414C7">
        <w:t>–</w:t>
      </w:r>
      <w:r>
        <w:t xml:space="preserve"> товар), в количестве и ассортименте согласно Спецификации (Приложение №1), в течение 30-и дней с момента подписания Договора, а Покупатель обязуется принять и оплатить товар.</w:t>
      </w:r>
    </w:p>
    <w:p w:rsidR="00454A35" w:rsidRDefault="00454A35" w:rsidP="00454A35">
      <w:pPr>
        <w:jc w:val="both"/>
      </w:pPr>
      <w:r w:rsidRPr="00CF1AC7">
        <w:t xml:space="preserve">1.2.Основанием для заключения настоящего договора является решение комиссии по закупке товаров, работ, услуг для нужд </w:t>
      </w:r>
      <w:r w:rsidR="00013CBE">
        <w:t xml:space="preserve"> ММАУ «Старт»  (протокол от «____» ________ 2013 года №____</w:t>
      </w:r>
      <w:r w:rsidRPr="00CF1AC7">
        <w:t>),</w:t>
      </w:r>
    </w:p>
    <w:p w:rsidR="00A74DB2" w:rsidRDefault="00A74DB2" w:rsidP="00454A35">
      <w:pPr>
        <w:pStyle w:val="a5"/>
        <w:jc w:val="both"/>
      </w:pPr>
      <w:r>
        <w:t>1.2. Продавец гарантирует, что приобретаемый Покупателем товар в рамках Договора свободен от любых притязаний третьих лиц, не находится под запретом (арестом), в залоге.</w:t>
      </w:r>
    </w:p>
    <w:p w:rsidR="00A74DB2" w:rsidRDefault="00A74DB2" w:rsidP="00454A35">
      <w:pPr>
        <w:pStyle w:val="a5"/>
        <w:jc w:val="both"/>
      </w:pPr>
      <w:r>
        <w:t>1.3. Местом доставки поставляемого товара является</w:t>
      </w:r>
      <w:r w:rsidR="00454A35">
        <w:t>:</w:t>
      </w:r>
    </w:p>
    <w:p w:rsidR="00A74DB2" w:rsidRDefault="00A74DB2" w:rsidP="00454A35">
      <w:pPr>
        <w:pStyle w:val="a5"/>
        <w:jc w:val="both"/>
      </w:pPr>
      <w:r>
        <w:t>Х</w:t>
      </w:r>
      <w:r w:rsidR="00454A35">
        <w:t>МАО</w:t>
      </w:r>
      <w:r>
        <w:t xml:space="preserve"> – </w:t>
      </w:r>
      <w:proofErr w:type="spellStart"/>
      <w:r>
        <w:t>Югра</w:t>
      </w:r>
      <w:proofErr w:type="spellEnd"/>
      <w:r>
        <w:t xml:space="preserve">, Тюменской области, город </w:t>
      </w:r>
      <w:proofErr w:type="spellStart"/>
      <w:r>
        <w:t>Мегион</w:t>
      </w:r>
      <w:proofErr w:type="spellEnd"/>
      <w:r>
        <w:t>, улица Советская 11.</w:t>
      </w:r>
    </w:p>
    <w:p w:rsidR="00454A35" w:rsidRDefault="00454A35" w:rsidP="00454A35">
      <w:pPr>
        <w:pStyle w:val="a5"/>
        <w:jc w:val="both"/>
      </w:pPr>
      <w:r>
        <w:t>1.4.Поставка является разовой.</w:t>
      </w:r>
    </w:p>
    <w:p w:rsidR="00454A35" w:rsidRDefault="00454A35" w:rsidP="00454A35">
      <w:pPr>
        <w:pStyle w:val="a5"/>
        <w:jc w:val="both"/>
      </w:pPr>
    </w:p>
    <w:p w:rsidR="00B8231B" w:rsidRPr="00B8231B" w:rsidRDefault="00B8231B" w:rsidP="00B8231B">
      <w:pPr>
        <w:pStyle w:val="a5"/>
        <w:jc w:val="center"/>
        <w:rPr>
          <w:b/>
          <w:bCs/>
          <w:sz w:val="22"/>
          <w:szCs w:val="22"/>
        </w:rPr>
      </w:pPr>
      <w:r w:rsidRPr="00B8231B">
        <w:rPr>
          <w:rStyle w:val="a4"/>
          <w:b w:val="0"/>
          <w:sz w:val="22"/>
          <w:szCs w:val="22"/>
        </w:rPr>
        <w:t>2. Ц</w:t>
      </w:r>
      <w:r>
        <w:rPr>
          <w:rStyle w:val="a4"/>
          <w:b w:val="0"/>
          <w:sz w:val="22"/>
          <w:szCs w:val="22"/>
        </w:rPr>
        <w:t>ЕНА ДОГОВОРА И ПОРЯДОК РАСЧЕТОВ</w:t>
      </w:r>
    </w:p>
    <w:p w:rsidR="00B8231B" w:rsidRDefault="00B8231B" w:rsidP="00B8231B">
      <w:pPr>
        <w:pStyle w:val="a5"/>
        <w:jc w:val="both"/>
      </w:pPr>
      <w:r>
        <w:t xml:space="preserve">2.1.Цена Договора является твердой, не может изменяться в ходе заключения и исполнения Договора, за исключением случаев, предусмотренных законодательством Российской Федерации и настоящим Договором. </w:t>
      </w:r>
    </w:p>
    <w:p w:rsidR="00B8231B" w:rsidRDefault="00B8231B" w:rsidP="00B8231B">
      <w:pPr>
        <w:pStyle w:val="a5"/>
        <w:jc w:val="both"/>
      </w:pPr>
      <w:r>
        <w:t>2.2.Стоимость настоящего договора</w:t>
      </w:r>
      <w:r w:rsidRPr="00CF1AC7">
        <w:t xml:space="preserve"> определяется  исходя из коммерческого предложения участника открытого запроса предложений, предложившего лучшие условия исполнения договора</w:t>
      </w:r>
      <w:r>
        <w:t xml:space="preserve"> и составляет: </w:t>
      </w:r>
      <w:r w:rsidR="00013CBE">
        <w:rPr>
          <w:u w:val="single"/>
        </w:rPr>
        <w:t>________ (________________________</w:t>
      </w:r>
      <w:r>
        <w:rPr>
          <w:u w:val="single"/>
        </w:rPr>
        <w:t>)руб. 00 коп</w:t>
      </w:r>
      <w:proofErr w:type="gramStart"/>
      <w:r>
        <w:t>.</w:t>
      </w:r>
      <w:proofErr w:type="gramEnd"/>
      <w:r>
        <w:t xml:space="preserve"> (</w:t>
      </w:r>
      <w:proofErr w:type="gramStart"/>
      <w:r>
        <w:rPr>
          <w:rFonts w:asciiTheme="minorHAnsi" w:hAnsiTheme="minorHAnsi"/>
        </w:rPr>
        <w:t>в</w:t>
      </w:r>
      <w:proofErr w:type="gramEnd"/>
      <w:r>
        <w:t xml:space="preserve"> стоимость Договора включены страхование, расходы на перевозку).</w:t>
      </w:r>
    </w:p>
    <w:p w:rsidR="00B8231B" w:rsidRDefault="00B8231B" w:rsidP="00454A35">
      <w:pPr>
        <w:pStyle w:val="a5"/>
        <w:jc w:val="both"/>
      </w:pPr>
      <w:r>
        <w:t>Стоимость единицы товара указана в Спецификации, являющейся неотъемлемой частью настоящего Договора. (Приложение №1)</w:t>
      </w:r>
    </w:p>
    <w:p w:rsidR="00A74DB2" w:rsidRDefault="00B8231B" w:rsidP="00454A35">
      <w:pPr>
        <w:pStyle w:val="a5"/>
        <w:jc w:val="both"/>
      </w:pPr>
      <w:r>
        <w:t>2.3</w:t>
      </w:r>
      <w:r w:rsidR="00A74DB2">
        <w:t xml:space="preserve">. Оплата товара осуществляется в рублях путем перечисления Покупателем денежных средств на расчетный счет Продавца в течение 30 дней со дня подписания Покупателем товарной накладной (Акта сдачи-приемки товара) на основании представленного Продавцом </w:t>
      </w:r>
      <w:proofErr w:type="gramStart"/>
      <w:r w:rsidR="00A74DB2">
        <w:t>счет-фактуры</w:t>
      </w:r>
      <w:proofErr w:type="gramEnd"/>
      <w:r w:rsidR="00A74DB2">
        <w:t>.</w:t>
      </w:r>
    </w:p>
    <w:p w:rsidR="00A74DB2" w:rsidRDefault="00B8231B" w:rsidP="00454A35">
      <w:pPr>
        <w:pStyle w:val="a5"/>
        <w:jc w:val="both"/>
      </w:pPr>
      <w:r>
        <w:t>2.4</w:t>
      </w:r>
      <w:r w:rsidR="00A74DB2">
        <w:t>. Товар должен быть в упаковке обеспечивающей сохранность товара во время транспортировки. Продавец несёт ответственность перед Покупателем за повреждение или порчу товара вследствие ненадлежащей упаковки.</w:t>
      </w:r>
    </w:p>
    <w:p w:rsidR="00454A35" w:rsidRDefault="00454A35" w:rsidP="00454A35">
      <w:pPr>
        <w:pStyle w:val="a5"/>
        <w:jc w:val="both"/>
      </w:pPr>
    </w:p>
    <w:p w:rsidR="00A74DB2" w:rsidRPr="00B8231B" w:rsidRDefault="00A74DB2" w:rsidP="00454A35">
      <w:pPr>
        <w:pStyle w:val="a5"/>
        <w:jc w:val="center"/>
        <w:rPr>
          <w:b/>
        </w:rPr>
      </w:pPr>
      <w:r w:rsidRPr="00B8231B">
        <w:rPr>
          <w:rStyle w:val="a4"/>
          <w:b w:val="0"/>
          <w:sz w:val="22"/>
          <w:szCs w:val="22"/>
        </w:rPr>
        <w:t>3. П</w:t>
      </w:r>
      <w:r w:rsidR="00B8231B">
        <w:rPr>
          <w:rStyle w:val="a4"/>
          <w:b w:val="0"/>
          <w:sz w:val="22"/>
          <w:szCs w:val="22"/>
        </w:rPr>
        <w:t>РАВА И ОБЯЗАННОСТИ СТОРОН</w:t>
      </w:r>
    </w:p>
    <w:p w:rsidR="00A74DB2" w:rsidRDefault="00A74DB2" w:rsidP="00454A35">
      <w:pPr>
        <w:pStyle w:val="a5"/>
        <w:jc w:val="both"/>
      </w:pPr>
      <w:r>
        <w:t xml:space="preserve">3.1. </w:t>
      </w:r>
      <w:r w:rsidRPr="00B8231B">
        <w:rPr>
          <w:rStyle w:val="a4"/>
          <w:b w:val="0"/>
          <w:sz w:val="22"/>
          <w:szCs w:val="22"/>
        </w:rPr>
        <w:t>Покупатель имеет право:</w:t>
      </w:r>
    </w:p>
    <w:p w:rsidR="00A74DB2" w:rsidRDefault="00A74DB2" w:rsidP="00454A35">
      <w:pPr>
        <w:pStyle w:val="a5"/>
        <w:jc w:val="both"/>
      </w:pPr>
      <w:r>
        <w:t>3.1.1. При обнаружении несоответствия качества, количества, ассортимента, упаковки товара условиям Договора, предъявить Продавцу требования, предусмотренные статьей 475, 468 или 520 Гражданского кодекса Российской Федерации.  </w:t>
      </w:r>
    </w:p>
    <w:p w:rsidR="00A74DB2" w:rsidRDefault="00A74DB2" w:rsidP="00454A35">
      <w:pPr>
        <w:pStyle w:val="a5"/>
        <w:jc w:val="both"/>
      </w:pPr>
      <w:r>
        <w:t>3.1.2. Требовать возмещение убытков, причиненных по вине Продавца.</w:t>
      </w:r>
    </w:p>
    <w:p w:rsidR="00A74DB2" w:rsidRDefault="00A74DB2" w:rsidP="00454A35">
      <w:pPr>
        <w:pStyle w:val="a5"/>
        <w:jc w:val="both"/>
      </w:pPr>
      <w:r>
        <w:t>3.1.3. Привлекать независимых экспертов для проверки соответствия качества приобретаемого товара требованиям, установленным настоящим Договором.</w:t>
      </w:r>
    </w:p>
    <w:p w:rsidR="00A74DB2" w:rsidRPr="00B8231B" w:rsidRDefault="00A74DB2" w:rsidP="00454A35">
      <w:pPr>
        <w:pStyle w:val="a5"/>
        <w:jc w:val="both"/>
        <w:rPr>
          <w:b/>
        </w:rPr>
      </w:pPr>
      <w:r w:rsidRPr="00B8231B">
        <w:rPr>
          <w:rStyle w:val="a4"/>
          <w:b w:val="0"/>
          <w:sz w:val="22"/>
          <w:szCs w:val="22"/>
        </w:rPr>
        <w:t>3.2. Заказчик обязан</w:t>
      </w:r>
      <w:r w:rsidRPr="00B8231B">
        <w:rPr>
          <w:b/>
        </w:rPr>
        <w:t>:</w:t>
      </w:r>
    </w:p>
    <w:p w:rsidR="00A74DB2" w:rsidRDefault="00A74DB2" w:rsidP="00454A35">
      <w:pPr>
        <w:pStyle w:val="a5"/>
        <w:jc w:val="both"/>
      </w:pPr>
      <w:r>
        <w:t>3.2.1. Обеспечить приемку  поставленных товаров. Проверить соответствие товаров по количеству, качеству, ассортименту условиям согласованным сторонами в настоящем Договоре.</w:t>
      </w:r>
    </w:p>
    <w:p w:rsidR="00A74DB2" w:rsidRDefault="00A74DB2" w:rsidP="00454A35">
      <w:pPr>
        <w:pStyle w:val="a5"/>
        <w:jc w:val="both"/>
      </w:pPr>
      <w:r>
        <w:t>3.2.2. Оплатить поставку товара по настоящему договору после подписания и оформления документов в соответствии с действующим законодательством (товарной накладной).</w:t>
      </w:r>
    </w:p>
    <w:p w:rsidR="00A74DB2" w:rsidRPr="00B8231B" w:rsidRDefault="00A74DB2" w:rsidP="00454A35">
      <w:pPr>
        <w:pStyle w:val="a5"/>
        <w:jc w:val="both"/>
        <w:rPr>
          <w:b/>
        </w:rPr>
      </w:pPr>
      <w:r w:rsidRPr="00B8231B">
        <w:rPr>
          <w:rStyle w:val="a4"/>
          <w:b w:val="0"/>
          <w:sz w:val="22"/>
          <w:szCs w:val="22"/>
        </w:rPr>
        <w:t>3.3. Продавец обязан:</w:t>
      </w:r>
    </w:p>
    <w:p w:rsidR="00A74DB2" w:rsidRDefault="00A74DB2" w:rsidP="00454A35">
      <w:pPr>
        <w:pStyle w:val="a5"/>
        <w:jc w:val="both"/>
      </w:pPr>
      <w:r>
        <w:lastRenderedPageBreak/>
        <w:t xml:space="preserve">3.3.1. Предоставить товар в соответствии с условиями и в сроки, предусмотренные настоящим Договором </w:t>
      </w:r>
      <w:proofErr w:type="gramStart"/>
      <w:r>
        <w:t>в место поставки</w:t>
      </w:r>
      <w:proofErr w:type="gramEnd"/>
      <w:r>
        <w:t>, предусмотренное пунктом 1.3. настоящего Договора. Срок годности на поставляемый товар должен составлять не менее 05% на момент передачи Покупателю.</w:t>
      </w:r>
    </w:p>
    <w:p w:rsidR="00A74DB2" w:rsidRDefault="00A74DB2" w:rsidP="00454A35">
      <w:pPr>
        <w:pStyle w:val="a5"/>
        <w:jc w:val="both"/>
      </w:pPr>
      <w:r>
        <w:t>3.3.2. Доставить товар, а также представить все документы, относящиеся к товару (сертификаты,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настоящего Договора, произведены за пределами Российской Федерации, Продавец обязуется документально подтвердить Покупателю, что товары выпущены в свободное обращение на территории Российской Федерации.</w:t>
      </w:r>
    </w:p>
    <w:p w:rsidR="00A74DB2" w:rsidRDefault="00A74DB2" w:rsidP="00454A35">
      <w:pPr>
        <w:pStyle w:val="a5"/>
        <w:jc w:val="both"/>
      </w:pPr>
      <w:r>
        <w:t>3.3.3. Передать Покупателю товары надлежащего качества, в количестве, ассортименте  согласно Спецификации. По требованию Покупателя, за свой счет в срок, согласованный с Покупателем, произвести замену товара ненадлежащего качества, количества, ассортимента.</w:t>
      </w:r>
    </w:p>
    <w:p w:rsidR="00A74DB2" w:rsidRDefault="00A74DB2" w:rsidP="00454A35">
      <w:pPr>
        <w:pStyle w:val="a5"/>
        <w:jc w:val="both"/>
      </w:pPr>
      <w:r>
        <w:t>Продавец обязуется предоставлять Покупателю  контактный телефон, по которому представители Покупателя товара могли бы связаться с квалифицированным персоналом Продавца для решения вопросов о выявленных ненадлежащих качествах товара. Такой контактный телефон должен функционировать по рабочим дням с 8 до 18 часов (местное время)</w:t>
      </w:r>
    </w:p>
    <w:p w:rsidR="00A74DB2" w:rsidRDefault="00A74DB2" w:rsidP="00454A35">
      <w:pPr>
        <w:pStyle w:val="a5"/>
        <w:jc w:val="both"/>
      </w:pPr>
      <w:r>
        <w:t xml:space="preserve">3.3.5. Соблюдать пропускной и </w:t>
      </w:r>
      <w:proofErr w:type="spellStart"/>
      <w:r>
        <w:t>внутриобъектовый</w:t>
      </w:r>
      <w:proofErr w:type="spellEnd"/>
      <w:r>
        <w:t xml:space="preserve"> режим Покупателя.</w:t>
      </w:r>
    </w:p>
    <w:p w:rsidR="00A74DB2" w:rsidRPr="00B8231B" w:rsidRDefault="00A74DB2" w:rsidP="00454A35">
      <w:pPr>
        <w:pStyle w:val="a5"/>
        <w:jc w:val="both"/>
        <w:rPr>
          <w:b/>
        </w:rPr>
      </w:pPr>
      <w:r w:rsidRPr="00B8231B">
        <w:rPr>
          <w:rStyle w:val="a4"/>
          <w:b w:val="0"/>
          <w:sz w:val="22"/>
          <w:szCs w:val="22"/>
        </w:rPr>
        <w:t>3.4. Продавец вправе:</w:t>
      </w:r>
    </w:p>
    <w:p w:rsidR="00A74DB2" w:rsidRDefault="00A74DB2" w:rsidP="00454A35">
      <w:pPr>
        <w:pStyle w:val="a5"/>
        <w:jc w:val="both"/>
      </w:pPr>
      <w:r>
        <w:t>3.4.1. Требовать приемку и оплату товара в объеме, порядке, сроки и на условиях, предусмотренных настоящим Договором.</w:t>
      </w:r>
    </w:p>
    <w:p w:rsidR="00A74DB2" w:rsidRDefault="00A74DB2" w:rsidP="00454A35">
      <w:pPr>
        <w:pStyle w:val="a5"/>
        <w:jc w:val="both"/>
      </w:pPr>
      <w:r>
        <w:t>3.4.2. По согласованию с Покупателем  досрочно поставить товары. Покупатель вправе досрочно принять и оплатить товары (часть товаров) в соответствии с условиями Договора.</w:t>
      </w:r>
    </w:p>
    <w:p w:rsidR="00454A35" w:rsidRDefault="00454A35" w:rsidP="00454A35">
      <w:pPr>
        <w:pStyle w:val="a5"/>
        <w:jc w:val="both"/>
      </w:pPr>
    </w:p>
    <w:p w:rsidR="00A74DB2" w:rsidRPr="00B8231B" w:rsidRDefault="00A74DB2" w:rsidP="00454A35">
      <w:pPr>
        <w:pStyle w:val="a5"/>
        <w:jc w:val="center"/>
        <w:rPr>
          <w:b/>
        </w:rPr>
      </w:pPr>
      <w:r w:rsidRPr="00B8231B">
        <w:rPr>
          <w:rStyle w:val="a4"/>
          <w:b w:val="0"/>
          <w:sz w:val="22"/>
          <w:szCs w:val="22"/>
        </w:rPr>
        <w:t>4. П</w:t>
      </w:r>
      <w:r w:rsidR="00B8231B">
        <w:rPr>
          <w:rStyle w:val="a4"/>
          <w:b w:val="0"/>
          <w:sz w:val="22"/>
          <w:szCs w:val="22"/>
        </w:rPr>
        <w:t>ОРЯДОК СДАЧИ И ПРИЕМКИ ТОВАРА</w:t>
      </w:r>
    </w:p>
    <w:p w:rsidR="00A74DB2" w:rsidRDefault="00A74DB2" w:rsidP="00454A35">
      <w:pPr>
        <w:pStyle w:val="a5"/>
        <w:jc w:val="both"/>
      </w:pPr>
      <w:r>
        <w:t>4.1. Покупатель  осуществляет приемку Товара по количеству, наименованию, качеству в соответствии со спецификацией и инструкциями, утвержденными постановлениями Госарбитража при Совете Министров СССР:</w:t>
      </w:r>
    </w:p>
    <w:p w:rsidR="00A74DB2" w:rsidRDefault="00A74DB2" w:rsidP="00454A35">
      <w:pPr>
        <w:pStyle w:val="a5"/>
        <w:jc w:val="both"/>
      </w:pPr>
      <w:r>
        <w:t>- «О порядке приемки продукции производственно-технического назначения и товаров народного потребления по качеству» №П-7 от 25.04.1966;</w:t>
      </w:r>
    </w:p>
    <w:p w:rsidR="00A74DB2" w:rsidRDefault="00A74DB2" w:rsidP="00454A35">
      <w:pPr>
        <w:pStyle w:val="a5"/>
        <w:jc w:val="both"/>
      </w:pPr>
      <w:r>
        <w:t>- «О порядке приемки продукции производственно-технического назначения и товаров народного потребления по количеству» №П-6 от 15.06.1965.</w:t>
      </w:r>
    </w:p>
    <w:p w:rsidR="00A74DB2" w:rsidRDefault="00A74DB2" w:rsidP="00454A35">
      <w:pPr>
        <w:pStyle w:val="a5"/>
        <w:jc w:val="both"/>
      </w:pPr>
      <w:r>
        <w:t>4.2. Приемка товара в целом (или отдельной партии, в случае, когда согласно условиям Договора предусматривается поэтапная поставка) оформляется товарной накладной, подписываемой Продавцом и Покупателем  в двух экземплярах.</w:t>
      </w:r>
    </w:p>
    <w:p w:rsidR="00A74DB2" w:rsidRDefault="00A74DB2" w:rsidP="00454A35">
      <w:pPr>
        <w:pStyle w:val="a5"/>
        <w:jc w:val="both"/>
      </w:pPr>
      <w:r>
        <w:t>4.3. Риск случайной гибели или случайного повреждения поставляемых товаров до их приемки Покупателем  несет Продавец.</w:t>
      </w:r>
    </w:p>
    <w:p w:rsidR="00A74DB2" w:rsidRDefault="00A74DB2" w:rsidP="00454A35">
      <w:pPr>
        <w:pStyle w:val="a5"/>
        <w:jc w:val="both"/>
      </w:pPr>
      <w:r>
        <w:t>Продавец обеспечивает хранение товаров до момента их сдачи – приемки, Покупателем.</w:t>
      </w:r>
    </w:p>
    <w:p w:rsidR="00A74DB2" w:rsidRDefault="00A74DB2" w:rsidP="00454A35">
      <w:pPr>
        <w:pStyle w:val="a5"/>
        <w:jc w:val="both"/>
      </w:pPr>
      <w:r>
        <w:t>4.4. В случае обнаружения недостатков товара – скрытых дефектов (скрытыми являются дефекты, которые не могли быть обнаружены в момент приемки товара), Покупатель обязан уведомить об этом Продавца факсом в день обнаружения указанного недостатка. Претензии по скрытым дефектам принимаются в течени</w:t>
      </w:r>
      <w:proofErr w:type="gramStart"/>
      <w:r>
        <w:t>и</w:t>
      </w:r>
      <w:proofErr w:type="gramEnd"/>
      <w:r>
        <w:t xml:space="preserve"> срока действия настоящего Договора.</w:t>
      </w:r>
    </w:p>
    <w:p w:rsidR="00454A35" w:rsidRDefault="00454A35" w:rsidP="00454A35">
      <w:pPr>
        <w:pStyle w:val="a5"/>
        <w:jc w:val="both"/>
      </w:pPr>
    </w:p>
    <w:p w:rsidR="00A74DB2" w:rsidRPr="00B8231B" w:rsidRDefault="00A74DB2" w:rsidP="00454A35">
      <w:pPr>
        <w:pStyle w:val="a5"/>
        <w:jc w:val="center"/>
        <w:rPr>
          <w:b/>
        </w:rPr>
      </w:pPr>
      <w:r w:rsidRPr="00B8231B">
        <w:rPr>
          <w:rStyle w:val="a4"/>
          <w:b w:val="0"/>
          <w:sz w:val="22"/>
          <w:szCs w:val="22"/>
        </w:rPr>
        <w:t>5. С</w:t>
      </w:r>
      <w:r w:rsidR="00B8231B">
        <w:rPr>
          <w:rStyle w:val="a4"/>
          <w:b w:val="0"/>
          <w:sz w:val="22"/>
          <w:szCs w:val="22"/>
        </w:rPr>
        <w:t>РОКИ ПОСТАВКИ ТОВАРА</w:t>
      </w:r>
    </w:p>
    <w:p w:rsidR="00A74DB2" w:rsidRDefault="00A74DB2" w:rsidP="00454A35">
      <w:pPr>
        <w:pStyle w:val="a5"/>
        <w:jc w:val="both"/>
      </w:pPr>
      <w:r>
        <w:t>5.1. Поставка товаров осуществляется в течение 10-и дней с момента подписания Договора.</w:t>
      </w:r>
    </w:p>
    <w:p w:rsidR="00A74DB2" w:rsidRDefault="00A74DB2" w:rsidP="00454A35">
      <w:pPr>
        <w:pStyle w:val="a5"/>
        <w:jc w:val="both"/>
      </w:pPr>
      <w:r>
        <w:t>5.2. Датой передачи товара в собственность Покупателю, считается дата подписания товарной накладной.</w:t>
      </w:r>
    </w:p>
    <w:p w:rsidR="00454A35" w:rsidRDefault="00454A35" w:rsidP="00454A35">
      <w:pPr>
        <w:pStyle w:val="a5"/>
        <w:jc w:val="both"/>
        <w:rPr>
          <w:rStyle w:val="a4"/>
          <w:b w:val="0"/>
          <w:bCs w:val="0"/>
        </w:rPr>
      </w:pPr>
    </w:p>
    <w:p w:rsidR="00A74DB2" w:rsidRPr="00B8231B" w:rsidRDefault="00A74DB2" w:rsidP="00454A35">
      <w:pPr>
        <w:pStyle w:val="a5"/>
        <w:jc w:val="center"/>
        <w:rPr>
          <w:b/>
        </w:rPr>
      </w:pPr>
      <w:r w:rsidRPr="00B8231B">
        <w:rPr>
          <w:rStyle w:val="a4"/>
          <w:b w:val="0"/>
          <w:sz w:val="22"/>
          <w:szCs w:val="22"/>
        </w:rPr>
        <w:t>6. О</w:t>
      </w:r>
      <w:r w:rsidR="00476F14">
        <w:rPr>
          <w:rStyle w:val="a4"/>
          <w:b w:val="0"/>
          <w:sz w:val="22"/>
          <w:szCs w:val="22"/>
        </w:rPr>
        <w:t>ТВЕТСТВЕННОСТЬ СТОРОН</w:t>
      </w:r>
    </w:p>
    <w:p w:rsidR="00A74DB2" w:rsidRDefault="00A74DB2" w:rsidP="00454A35">
      <w:pPr>
        <w:pStyle w:val="a5"/>
        <w:jc w:val="both"/>
      </w:pPr>
      <w:r>
        <w:t>6.1. Стороны несут ответственность за ненадлежащее и несвоевременное исполнение своих обязательств по Договору, либо за исполнение обязательств в неполном объёме.</w:t>
      </w:r>
    </w:p>
    <w:p w:rsidR="00A74DB2" w:rsidRDefault="00A74DB2" w:rsidP="00454A35">
      <w:pPr>
        <w:pStyle w:val="a5"/>
        <w:jc w:val="both"/>
      </w:pPr>
      <w:r>
        <w:t xml:space="preserve">6.2. В случае невыполнения либо ненадлежащего выполнения Продавцом своих обязательств по Договору в целом, в том числе в случае одностороннего отказа от исполнения обязательств, Покупатель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w:t>
      </w:r>
      <w:r>
        <w:lastRenderedPageBreak/>
        <w:t>банка Российской Федерации. Продавец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Покупателя.</w:t>
      </w:r>
    </w:p>
    <w:p w:rsidR="00A74DB2" w:rsidRDefault="00A74DB2" w:rsidP="00454A35">
      <w:pPr>
        <w:pStyle w:val="a5"/>
        <w:jc w:val="both"/>
      </w:pPr>
      <w:r>
        <w:t>6.3. При невыполнении обязательств по Договору, кроме уплаты неустойки, Продавец так же возмещает в полном объеме понесенные Покупателем  убытки.</w:t>
      </w:r>
    </w:p>
    <w:p w:rsidR="00A74DB2" w:rsidRDefault="00A74DB2" w:rsidP="00454A35">
      <w:pPr>
        <w:pStyle w:val="a5"/>
        <w:jc w:val="both"/>
      </w:pPr>
      <w:r>
        <w:t>6.4. Продавец несет ответственность за нарушение как начального и конечного, так и промежуточных сроков исполнения своих обязательств.</w:t>
      </w:r>
    </w:p>
    <w:p w:rsidR="00A74DB2" w:rsidRDefault="00A74DB2" w:rsidP="00454A35">
      <w:pPr>
        <w:pStyle w:val="a5"/>
        <w:jc w:val="both"/>
      </w:pPr>
      <w:r>
        <w:t>6.5. Если отступления от условий Договора в установленный Покупателем  срок не были устранены, либо являются существенными и неустранимыми, Покупатель вправе отказаться от исполнения Договора и потребовать возмещения причиненных убытков.</w:t>
      </w:r>
    </w:p>
    <w:p w:rsidR="00A74DB2" w:rsidRDefault="00A74DB2" w:rsidP="00454A35">
      <w:pPr>
        <w:pStyle w:val="a5"/>
        <w:jc w:val="both"/>
      </w:pPr>
      <w:r>
        <w:t>6.6. Покупатель  несёт ответственность за несвоевременную приемку и оплату поставленных по Договору товаров.</w:t>
      </w:r>
    </w:p>
    <w:p w:rsidR="00A74DB2" w:rsidRDefault="00A74DB2" w:rsidP="00454A35">
      <w:pPr>
        <w:pStyle w:val="a5"/>
        <w:jc w:val="both"/>
      </w:pPr>
      <w:r>
        <w:t>В случае просрочки исполнения Покупателем обязательств по оплате и приёмке товара, предусмотренных Договором, Продавец вправе в судебном порядке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 Покупатель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Продавца.</w:t>
      </w:r>
    </w:p>
    <w:p w:rsidR="00454A35" w:rsidRPr="00B8231B" w:rsidRDefault="00454A35" w:rsidP="00454A35">
      <w:pPr>
        <w:pStyle w:val="a5"/>
        <w:jc w:val="both"/>
      </w:pPr>
    </w:p>
    <w:p w:rsidR="00A74DB2" w:rsidRPr="00B8231B" w:rsidRDefault="00A74DB2" w:rsidP="00454A35">
      <w:pPr>
        <w:pStyle w:val="a5"/>
        <w:jc w:val="center"/>
      </w:pPr>
      <w:r w:rsidRPr="00B8231B">
        <w:rPr>
          <w:rStyle w:val="a4"/>
          <w:b w:val="0"/>
          <w:sz w:val="22"/>
          <w:szCs w:val="22"/>
        </w:rPr>
        <w:t>7. Ф</w:t>
      </w:r>
      <w:r w:rsidR="00476F14">
        <w:rPr>
          <w:rStyle w:val="a4"/>
          <w:b w:val="0"/>
          <w:sz w:val="22"/>
          <w:szCs w:val="22"/>
        </w:rPr>
        <w:t>ОРС-МАЖОРНЫЕ ОБСТОЯТЕЛЬСТВА</w:t>
      </w:r>
    </w:p>
    <w:p w:rsidR="00A74DB2" w:rsidRDefault="00A74DB2" w:rsidP="00454A35">
      <w:pPr>
        <w:pStyle w:val="a5"/>
        <w:jc w:val="both"/>
      </w:pPr>
      <w:r>
        <w:t xml:space="preserve">7.1. </w:t>
      </w:r>
      <w:proofErr w:type="gramStart"/>
      <w: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Договора.</w:t>
      </w:r>
      <w:proofErr w:type="gramEnd"/>
      <w:r>
        <w:t xml:space="preserve"> При этом сроки выполнения обязательств по настоящему Договора отодвигаются соразмерно сроку, в течение которого действовали такие обстоятельства и их последствия.</w:t>
      </w:r>
    </w:p>
    <w:p w:rsidR="00A74DB2" w:rsidRDefault="00A74DB2" w:rsidP="00454A35">
      <w:pPr>
        <w:pStyle w:val="a5"/>
        <w:jc w:val="both"/>
      </w:pPr>
      <w:r>
        <w:t>7.2. Сторона, для которой создалась невозможность выполнения обязательств по настоящему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A74DB2" w:rsidRDefault="00A74DB2" w:rsidP="00454A35">
      <w:pPr>
        <w:pStyle w:val="a5"/>
        <w:jc w:val="both"/>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A74DB2" w:rsidRDefault="00A74DB2" w:rsidP="00454A35">
      <w:pPr>
        <w:pStyle w:val="a5"/>
        <w:jc w:val="both"/>
      </w:pPr>
      <w:r>
        <w:t xml:space="preserve">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w:t>
      </w:r>
      <w:r w:rsidR="009414C7">
        <w:t>–</w:t>
      </w:r>
      <w:r>
        <w:t xml:space="preserve"> </w:t>
      </w:r>
      <w:proofErr w:type="spellStart"/>
      <w:r>
        <w:t>Югры</w:t>
      </w:r>
      <w:proofErr w:type="spellEnd"/>
      <w:r>
        <w:t>, где имели место обстоятельства непреодолимой силы.</w:t>
      </w:r>
    </w:p>
    <w:p w:rsidR="00A74DB2" w:rsidRDefault="00A74DB2" w:rsidP="00454A35">
      <w:pPr>
        <w:pStyle w:val="a5"/>
        <w:jc w:val="both"/>
      </w:pPr>
      <w:r>
        <w:t>7.4. Если обстоятельства и их последствия будут длиться более 1 (одного) месяца, то каждая из сторон будет вправе отказаться от исполнения Договора. В этом случае ни одна из сторон не имеет права потребовать от другой стороны возмещения убытков.</w:t>
      </w:r>
    </w:p>
    <w:p w:rsidR="00454A35" w:rsidRDefault="00454A35" w:rsidP="00454A35">
      <w:pPr>
        <w:pStyle w:val="a5"/>
        <w:jc w:val="both"/>
      </w:pPr>
    </w:p>
    <w:p w:rsidR="00A74DB2" w:rsidRPr="00B8231B" w:rsidRDefault="00A74DB2" w:rsidP="00454A35">
      <w:pPr>
        <w:pStyle w:val="a5"/>
        <w:jc w:val="center"/>
        <w:rPr>
          <w:b/>
        </w:rPr>
      </w:pPr>
      <w:r w:rsidRPr="00B8231B">
        <w:rPr>
          <w:rStyle w:val="a4"/>
          <w:b w:val="0"/>
          <w:sz w:val="22"/>
          <w:szCs w:val="22"/>
        </w:rPr>
        <w:t>8. П</w:t>
      </w:r>
      <w:r w:rsidR="00476F14">
        <w:rPr>
          <w:rStyle w:val="a4"/>
          <w:b w:val="0"/>
          <w:sz w:val="22"/>
          <w:szCs w:val="22"/>
        </w:rPr>
        <w:t>ОРЯДОК РАЗРЕШЕНИЯ СПОРОВ</w:t>
      </w:r>
    </w:p>
    <w:p w:rsidR="00A74DB2" w:rsidRDefault="00A74DB2" w:rsidP="00454A35">
      <w:pPr>
        <w:pStyle w:val="a5"/>
        <w:jc w:val="both"/>
      </w:pPr>
      <w:r>
        <w:t>8.1. Покупатель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настоящего Договора.</w:t>
      </w:r>
    </w:p>
    <w:p w:rsidR="00A74DB2" w:rsidRDefault="00A74DB2" w:rsidP="00454A35">
      <w:pPr>
        <w:pStyle w:val="a5"/>
        <w:jc w:val="both"/>
      </w:pPr>
      <w:r>
        <w:t xml:space="preserve">8.2. Любые споры, разногласия и требования, возникающие из настоящего Договора, подлежат разрешению в Арбитражном суде Ханты-Мансийского автономного округа – </w:t>
      </w:r>
      <w:proofErr w:type="spellStart"/>
      <w:r>
        <w:t>Югры</w:t>
      </w:r>
      <w:proofErr w:type="spellEnd"/>
      <w:r>
        <w:t>.</w:t>
      </w:r>
    </w:p>
    <w:p w:rsidR="00454A35" w:rsidRDefault="00454A35" w:rsidP="00454A35">
      <w:pPr>
        <w:pStyle w:val="a5"/>
        <w:jc w:val="both"/>
      </w:pPr>
    </w:p>
    <w:p w:rsidR="00A74DB2" w:rsidRPr="00B8231B" w:rsidRDefault="00A74DB2" w:rsidP="00454A35">
      <w:pPr>
        <w:pStyle w:val="a5"/>
        <w:jc w:val="center"/>
        <w:rPr>
          <w:b/>
        </w:rPr>
      </w:pPr>
      <w:r w:rsidRPr="00B8231B">
        <w:rPr>
          <w:rStyle w:val="a4"/>
          <w:b w:val="0"/>
          <w:sz w:val="22"/>
          <w:szCs w:val="22"/>
        </w:rPr>
        <w:t>9. Р</w:t>
      </w:r>
      <w:r w:rsidR="00476F14">
        <w:rPr>
          <w:rStyle w:val="a4"/>
          <w:b w:val="0"/>
          <w:sz w:val="22"/>
          <w:szCs w:val="22"/>
        </w:rPr>
        <w:t>АСТОРЖЕНИЕ ДОГОВОРА</w:t>
      </w:r>
    </w:p>
    <w:p w:rsidR="00A74DB2" w:rsidRDefault="00A74DB2" w:rsidP="00454A35">
      <w:pPr>
        <w:pStyle w:val="a5"/>
        <w:jc w:val="both"/>
      </w:pPr>
      <w:r>
        <w:t>9.1. Расторжение настоящего Договора допускается по соглашению Сторон или решению суда по основаниям, предусмотренным гражданским законодательством.</w:t>
      </w:r>
    </w:p>
    <w:p w:rsidR="00A74DB2" w:rsidRDefault="00A74DB2" w:rsidP="00454A35">
      <w:pPr>
        <w:pStyle w:val="a5"/>
        <w:jc w:val="both"/>
      </w:pPr>
      <w:r>
        <w:t>9.2.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Договору не возможно либо возникает нецелесообразность исполнения настоящего Договора.</w:t>
      </w:r>
    </w:p>
    <w:p w:rsidR="00A74DB2" w:rsidRDefault="00A74DB2" w:rsidP="00454A35">
      <w:pPr>
        <w:pStyle w:val="a5"/>
        <w:jc w:val="both"/>
      </w:pPr>
      <w:r>
        <w:lastRenderedPageBreak/>
        <w:t>9.3. В случае расторжения Договора по соглашению Продавец возвращает Покупателю все денежные средства, перечисленные для исполнения обязательств по настоящему Договору в срок, не превышающий трёх банковских дней, а Покупатель оплачивает расходы (издержки) Продавца за фактически исполненные обязательства по настоящему Договору.</w:t>
      </w:r>
    </w:p>
    <w:p w:rsidR="00A74DB2" w:rsidRDefault="00A74DB2" w:rsidP="00454A35">
      <w:pPr>
        <w:pStyle w:val="a5"/>
        <w:jc w:val="both"/>
      </w:pPr>
      <w:r>
        <w:t xml:space="preserve">9.4. Требование о расторжении Договора может быть заявлено Стороной в суд только после получения отказа другой Стороны на предложение расторгнуть настоящий Договор либо неполучения ответа в течение 10 (десяти) дней </w:t>
      </w:r>
      <w:proofErr w:type="gramStart"/>
      <w:r>
        <w:t>с даты получения</w:t>
      </w:r>
      <w:proofErr w:type="gramEnd"/>
      <w:r>
        <w:t xml:space="preserve"> предложения о расторжении настоящего Договора.</w:t>
      </w:r>
    </w:p>
    <w:p w:rsidR="00454A35" w:rsidRDefault="00A74DB2" w:rsidP="00454A35">
      <w:pPr>
        <w:pStyle w:val="a5"/>
        <w:jc w:val="both"/>
      </w:pPr>
      <w:r>
        <w:t xml:space="preserve">9.5. </w:t>
      </w:r>
      <w:proofErr w:type="gramStart"/>
      <w:r>
        <w:t>В случаях, когда в соответствии с законодательством Российской Федерации и (или) условиями настоящего Договора Покупатель  вправе отказаться от исполнения, Договор считается расторгнутым с момента получения Продавцом  уведомления Покупателя  об отказе от исполнения Договора, если иной срок расторжения не указан в уведомлении, и соглашении о расторжении Договора, которое Продавец обязан подписать и передать Покупателю в течение двух рабочих дней с момента</w:t>
      </w:r>
      <w:proofErr w:type="gramEnd"/>
      <w:r>
        <w:t xml:space="preserve"> их получения. </w:t>
      </w:r>
    </w:p>
    <w:p w:rsidR="00A74DB2" w:rsidRPr="00B8231B" w:rsidRDefault="00A74DB2" w:rsidP="00454A35">
      <w:pPr>
        <w:pStyle w:val="a5"/>
        <w:jc w:val="center"/>
        <w:rPr>
          <w:b/>
        </w:rPr>
      </w:pPr>
      <w:r w:rsidRPr="00B8231B">
        <w:rPr>
          <w:rStyle w:val="a4"/>
          <w:b w:val="0"/>
          <w:sz w:val="22"/>
          <w:szCs w:val="22"/>
        </w:rPr>
        <w:t>10. С</w:t>
      </w:r>
      <w:r w:rsidR="00476F14">
        <w:rPr>
          <w:rStyle w:val="a4"/>
          <w:b w:val="0"/>
          <w:sz w:val="22"/>
          <w:szCs w:val="22"/>
        </w:rPr>
        <w:t>РОК ДЕЙСТВИЯ ДОГОВОРА</w:t>
      </w:r>
    </w:p>
    <w:p w:rsidR="00A74DB2" w:rsidRDefault="00A74DB2" w:rsidP="00454A35">
      <w:pPr>
        <w:pStyle w:val="a5"/>
        <w:jc w:val="both"/>
      </w:pPr>
      <w:r>
        <w:t>10.1. Настоящий Договор вступает в силу со дня подписания его Сторона</w:t>
      </w:r>
      <w:r w:rsidR="00454A35">
        <w:t>ми и действует до «31» августа 2013</w:t>
      </w:r>
      <w:r>
        <w:t>, в отношении взаиморасчетов до полного исполнения Сторонами обязательств по настоящему договору.</w:t>
      </w:r>
    </w:p>
    <w:p w:rsidR="00A74DB2" w:rsidRPr="00B8231B" w:rsidRDefault="00A74DB2" w:rsidP="00454A35">
      <w:pPr>
        <w:pStyle w:val="a5"/>
        <w:jc w:val="both"/>
        <w:rPr>
          <w:b/>
        </w:rPr>
      </w:pPr>
      <w:r w:rsidRPr="00B8231B">
        <w:rPr>
          <w:rStyle w:val="a4"/>
          <w:b w:val="0"/>
          <w:sz w:val="22"/>
          <w:szCs w:val="22"/>
        </w:rPr>
        <w:t>11.Прочие условия</w:t>
      </w:r>
    </w:p>
    <w:p w:rsidR="00A74DB2" w:rsidRDefault="00A74DB2" w:rsidP="00454A35">
      <w:pPr>
        <w:pStyle w:val="a5"/>
        <w:jc w:val="both"/>
      </w:pPr>
      <w:r>
        <w:t>11.1. Настоящий Договор составлен в письменной форме, в 2 (двух) экземплярах, имеющих одинаковую юридическую силу, по одному для Покупателя и Продавца.</w:t>
      </w:r>
    </w:p>
    <w:p w:rsidR="00A74DB2" w:rsidRDefault="00A74DB2" w:rsidP="00454A35">
      <w:pPr>
        <w:pStyle w:val="a5"/>
        <w:jc w:val="both"/>
      </w:pPr>
      <w:r>
        <w:t>11.2. Все приложения к Договору являются его неотъемной частью.</w:t>
      </w:r>
    </w:p>
    <w:p w:rsidR="00A74DB2" w:rsidRDefault="00A74DB2" w:rsidP="00454A35">
      <w:pPr>
        <w:pStyle w:val="a5"/>
        <w:jc w:val="both"/>
      </w:pPr>
      <w:r>
        <w:t>11.3. К Договору прилагается Приложение №1 «Спецификация поставляемых товаров».</w:t>
      </w:r>
    </w:p>
    <w:p w:rsidR="00A74DB2" w:rsidRDefault="00A74DB2" w:rsidP="00454A35">
      <w:pPr>
        <w:pStyle w:val="a5"/>
        <w:jc w:val="both"/>
      </w:pPr>
      <w:r>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5 (пяти) рабочих дней </w:t>
      </w:r>
      <w:proofErr w:type="gramStart"/>
      <w:r>
        <w:t>с даты</w:t>
      </w:r>
      <w:proofErr w:type="gramEnd"/>
      <w:r>
        <w:t xml:space="preserve"> такого изменения.</w:t>
      </w:r>
    </w:p>
    <w:p w:rsidR="00A74DB2" w:rsidRDefault="00A74DB2" w:rsidP="00454A35">
      <w:pPr>
        <w:pStyle w:val="a5"/>
        <w:jc w:val="both"/>
      </w:pPr>
      <w:r>
        <w:t>11.5. При исполнении Договора не допускается перемена Продавца, за исключением случаев, если новый Продавец  является правопреемником Продавца по Договору вследствие реорганизации юридического лица в форме преобразования, слияния или присоединения.</w:t>
      </w:r>
    </w:p>
    <w:p w:rsidR="00A74DB2" w:rsidRDefault="00A74DB2" w:rsidP="00454A35">
      <w:pPr>
        <w:pStyle w:val="a5"/>
        <w:jc w:val="both"/>
      </w:pPr>
      <w:r>
        <w:t>11.6. В случае перемены Покупателя  по Договору права и обязанности Покупателя по Договору переходят к новому Покупателю в том же объеме и на тех же условиях.</w:t>
      </w:r>
    </w:p>
    <w:p w:rsidR="00476F14" w:rsidRDefault="00476F14" w:rsidP="00454A35">
      <w:pPr>
        <w:pStyle w:val="a5"/>
        <w:jc w:val="both"/>
        <w:rPr>
          <w:rStyle w:val="a4"/>
          <w:b w:val="0"/>
          <w:bCs w:val="0"/>
        </w:rPr>
      </w:pPr>
    </w:p>
    <w:p w:rsidR="00A74DB2" w:rsidRPr="00B8231B" w:rsidRDefault="00A74DB2" w:rsidP="00476F14">
      <w:pPr>
        <w:pStyle w:val="a5"/>
        <w:jc w:val="center"/>
        <w:rPr>
          <w:b/>
        </w:rPr>
      </w:pPr>
      <w:r w:rsidRPr="00B8231B">
        <w:rPr>
          <w:rStyle w:val="a4"/>
          <w:b w:val="0"/>
          <w:sz w:val="22"/>
          <w:szCs w:val="22"/>
        </w:rPr>
        <w:t>12. А</w:t>
      </w:r>
      <w:r w:rsidR="00476F14">
        <w:rPr>
          <w:rStyle w:val="a4"/>
          <w:b w:val="0"/>
          <w:sz w:val="22"/>
          <w:szCs w:val="22"/>
        </w:rPr>
        <w:t>ДРЕСА МЕСТА НАХОЖДЕНИЯ, БАНКОВСКИЕ РЕКВИЗИТЫ И ПОДПИСИ СТОРОН</w:t>
      </w:r>
    </w:p>
    <w:tbl>
      <w:tblPr>
        <w:tblW w:w="5000" w:type="pct"/>
        <w:tblCellSpacing w:w="0" w:type="dxa"/>
        <w:tblCellMar>
          <w:left w:w="0" w:type="dxa"/>
          <w:right w:w="0" w:type="dxa"/>
        </w:tblCellMar>
        <w:tblLook w:val="04A0"/>
      </w:tblPr>
      <w:tblGrid>
        <w:gridCol w:w="5404"/>
        <w:gridCol w:w="5085"/>
      </w:tblGrid>
      <w:tr w:rsidR="00A74DB2" w:rsidTr="00572983">
        <w:trPr>
          <w:trHeight w:val="5322"/>
          <w:tblCellSpacing w:w="0" w:type="dxa"/>
        </w:trPr>
        <w:tc>
          <w:tcPr>
            <w:tcW w:w="2576" w:type="pct"/>
          </w:tcPr>
          <w:p w:rsidR="00A74DB2" w:rsidRDefault="00A74DB2" w:rsidP="00454A35">
            <w:pPr>
              <w:pStyle w:val="a5"/>
              <w:jc w:val="both"/>
              <w:rPr>
                <w:lang w:eastAsia="en-US"/>
              </w:rPr>
            </w:pPr>
            <w:r>
              <w:rPr>
                <w:lang w:eastAsia="en-US"/>
              </w:rPr>
              <w:t>Покупатель:</w:t>
            </w:r>
          </w:p>
          <w:p w:rsidR="00013CBE" w:rsidRDefault="00A74DB2" w:rsidP="00454A35">
            <w:pPr>
              <w:pStyle w:val="a5"/>
              <w:jc w:val="both"/>
              <w:rPr>
                <w:lang w:eastAsia="en-US"/>
              </w:rPr>
            </w:pPr>
            <w:r>
              <w:rPr>
                <w:lang w:eastAsia="en-US"/>
              </w:rPr>
              <w:t xml:space="preserve">Муниципальное молодежное </w:t>
            </w:r>
          </w:p>
          <w:p w:rsidR="00013CBE" w:rsidRDefault="00A74DB2" w:rsidP="00454A35">
            <w:pPr>
              <w:pStyle w:val="a5"/>
              <w:jc w:val="both"/>
              <w:rPr>
                <w:lang w:eastAsia="en-US"/>
              </w:rPr>
            </w:pPr>
            <w:r>
              <w:rPr>
                <w:lang w:eastAsia="en-US"/>
              </w:rPr>
              <w:t xml:space="preserve">автономное учреждение «Старт»  </w:t>
            </w:r>
          </w:p>
          <w:p w:rsidR="00A74DB2" w:rsidRPr="00794C08" w:rsidRDefault="00A74DB2" w:rsidP="00454A35">
            <w:pPr>
              <w:pStyle w:val="a5"/>
              <w:jc w:val="both"/>
              <w:rPr>
                <w:lang w:eastAsia="en-US"/>
              </w:rPr>
            </w:pPr>
            <w:r>
              <w:rPr>
                <w:lang w:eastAsia="en-US"/>
              </w:rPr>
              <w:t>(ММАУ «Старт»)</w:t>
            </w:r>
          </w:p>
          <w:p w:rsidR="00476F14" w:rsidRDefault="00A74DB2" w:rsidP="00454A35">
            <w:pPr>
              <w:pStyle w:val="a5"/>
              <w:jc w:val="both"/>
              <w:rPr>
                <w:lang w:eastAsia="en-US"/>
              </w:rPr>
            </w:pPr>
            <w:r>
              <w:rPr>
                <w:lang w:eastAsia="en-US"/>
              </w:rPr>
              <w:t xml:space="preserve">Юридический адрес: 628684, РФ, </w:t>
            </w:r>
          </w:p>
          <w:p w:rsidR="00A74DB2" w:rsidRDefault="00A74DB2" w:rsidP="00454A35">
            <w:pPr>
              <w:pStyle w:val="a5"/>
              <w:jc w:val="both"/>
              <w:rPr>
                <w:lang w:eastAsia="en-US"/>
              </w:rPr>
            </w:pPr>
            <w:proofErr w:type="spellStart"/>
            <w:r>
              <w:rPr>
                <w:lang w:eastAsia="en-US"/>
              </w:rPr>
              <w:t>Х</w:t>
            </w:r>
            <w:r w:rsidR="00476F14">
              <w:rPr>
                <w:lang w:eastAsia="en-US"/>
              </w:rPr>
              <w:t>МАО</w:t>
            </w:r>
            <w:r>
              <w:rPr>
                <w:lang w:eastAsia="en-US"/>
              </w:rPr>
              <w:t>-Югра</w:t>
            </w:r>
            <w:proofErr w:type="spellEnd"/>
            <w:r>
              <w:rPr>
                <w:lang w:eastAsia="en-US"/>
              </w:rPr>
              <w:t xml:space="preserve">, </w:t>
            </w:r>
            <w:proofErr w:type="spellStart"/>
            <w:r>
              <w:rPr>
                <w:lang w:eastAsia="en-US"/>
              </w:rPr>
              <w:t>г</w:t>
            </w:r>
            <w:proofErr w:type="gramStart"/>
            <w:r>
              <w:rPr>
                <w:lang w:eastAsia="en-US"/>
              </w:rPr>
              <w:t>.М</w:t>
            </w:r>
            <w:proofErr w:type="gramEnd"/>
            <w:r>
              <w:rPr>
                <w:lang w:eastAsia="en-US"/>
              </w:rPr>
              <w:t>егион</w:t>
            </w:r>
            <w:proofErr w:type="spellEnd"/>
            <w:r>
              <w:rPr>
                <w:lang w:eastAsia="en-US"/>
              </w:rPr>
              <w:t xml:space="preserve">, ул.Советская, 11                               </w:t>
            </w:r>
          </w:p>
          <w:p w:rsidR="00476F14" w:rsidRDefault="00A74DB2" w:rsidP="00454A35">
            <w:pPr>
              <w:pStyle w:val="a5"/>
              <w:jc w:val="both"/>
              <w:rPr>
                <w:lang w:eastAsia="en-US"/>
              </w:rPr>
            </w:pPr>
            <w:r>
              <w:rPr>
                <w:lang w:eastAsia="en-US"/>
              </w:rPr>
              <w:t xml:space="preserve">Почтовый адрес:628684, РФ, </w:t>
            </w:r>
          </w:p>
          <w:p w:rsidR="00A74DB2" w:rsidRDefault="00A74DB2" w:rsidP="00454A35">
            <w:pPr>
              <w:pStyle w:val="a5"/>
              <w:jc w:val="both"/>
              <w:rPr>
                <w:lang w:eastAsia="en-US"/>
              </w:rPr>
            </w:pPr>
            <w:proofErr w:type="spellStart"/>
            <w:r>
              <w:rPr>
                <w:lang w:eastAsia="en-US"/>
              </w:rPr>
              <w:t>Х</w:t>
            </w:r>
            <w:r w:rsidR="00476F14">
              <w:rPr>
                <w:lang w:eastAsia="en-US"/>
              </w:rPr>
              <w:t>МАО</w:t>
            </w:r>
            <w:r>
              <w:rPr>
                <w:lang w:eastAsia="en-US"/>
              </w:rPr>
              <w:t>-Югра</w:t>
            </w:r>
            <w:proofErr w:type="spellEnd"/>
            <w:r>
              <w:rPr>
                <w:lang w:eastAsia="en-US"/>
              </w:rPr>
              <w:t xml:space="preserve">, </w:t>
            </w:r>
            <w:proofErr w:type="spellStart"/>
            <w:r>
              <w:rPr>
                <w:lang w:eastAsia="en-US"/>
              </w:rPr>
              <w:t>г</w:t>
            </w:r>
            <w:proofErr w:type="gramStart"/>
            <w:r>
              <w:rPr>
                <w:lang w:eastAsia="en-US"/>
              </w:rPr>
              <w:t>.М</w:t>
            </w:r>
            <w:proofErr w:type="gramEnd"/>
            <w:r>
              <w:rPr>
                <w:lang w:eastAsia="en-US"/>
              </w:rPr>
              <w:t>егион</w:t>
            </w:r>
            <w:proofErr w:type="spellEnd"/>
            <w:r>
              <w:rPr>
                <w:lang w:eastAsia="en-US"/>
              </w:rPr>
              <w:t>, ул.Советская, 11</w:t>
            </w:r>
          </w:p>
          <w:p w:rsidR="00A74DB2" w:rsidRDefault="00A74DB2" w:rsidP="00454A35">
            <w:pPr>
              <w:pStyle w:val="a5"/>
              <w:jc w:val="both"/>
              <w:rPr>
                <w:lang w:eastAsia="en-US"/>
              </w:rPr>
            </w:pPr>
            <w:r>
              <w:rPr>
                <w:lang w:eastAsia="en-US"/>
              </w:rPr>
              <w:t>ИНН 8605016160 / КПП 860301001</w:t>
            </w:r>
          </w:p>
          <w:p w:rsidR="00A74DB2" w:rsidRDefault="00A74DB2" w:rsidP="00454A35">
            <w:pPr>
              <w:pStyle w:val="a5"/>
              <w:jc w:val="both"/>
              <w:rPr>
                <w:lang w:eastAsia="en-US"/>
              </w:rPr>
            </w:pPr>
            <w:r>
              <w:rPr>
                <w:lang w:eastAsia="en-US"/>
              </w:rPr>
              <w:t>ОГРН 1038602100932</w:t>
            </w:r>
          </w:p>
          <w:p w:rsidR="00476F14" w:rsidRDefault="00A74DB2" w:rsidP="00454A35">
            <w:pPr>
              <w:pStyle w:val="a5"/>
              <w:jc w:val="both"/>
              <w:rPr>
                <w:lang w:eastAsia="en-US"/>
              </w:rPr>
            </w:pPr>
            <w:r>
              <w:rPr>
                <w:lang w:eastAsia="en-US"/>
              </w:rPr>
              <w:t xml:space="preserve">Департамент финансов администрации </w:t>
            </w:r>
          </w:p>
          <w:p w:rsidR="00A74DB2" w:rsidRDefault="00A74DB2" w:rsidP="00454A35">
            <w:pPr>
              <w:pStyle w:val="a5"/>
              <w:jc w:val="both"/>
              <w:rPr>
                <w:lang w:eastAsia="en-US"/>
              </w:rPr>
            </w:pPr>
            <w:r>
              <w:rPr>
                <w:lang w:eastAsia="en-US"/>
              </w:rPr>
              <w:t xml:space="preserve">города </w:t>
            </w:r>
            <w:proofErr w:type="spellStart"/>
            <w:r>
              <w:rPr>
                <w:lang w:eastAsia="en-US"/>
              </w:rPr>
              <w:t>Мегиона</w:t>
            </w:r>
            <w:proofErr w:type="spellEnd"/>
          </w:p>
          <w:p w:rsidR="00A74DB2" w:rsidRDefault="00A74DB2" w:rsidP="00454A35">
            <w:pPr>
              <w:pStyle w:val="a5"/>
              <w:jc w:val="both"/>
              <w:rPr>
                <w:lang w:eastAsia="en-US"/>
              </w:rPr>
            </w:pPr>
            <w:r>
              <w:rPr>
                <w:lang w:eastAsia="en-US"/>
              </w:rPr>
              <w:t xml:space="preserve">(ММАУ «Старт» </w:t>
            </w:r>
            <w:proofErr w:type="gramStart"/>
            <w:r>
              <w:rPr>
                <w:lang w:eastAsia="en-US"/>
              </w:rPr>
              <w:t>л</w:t>
            </w:r>
            <w:proofErr w:type="gramEnd"/>
            <w:r>
              <w:rPr>
                <w:lang w:eastAsia="en-US"/>
              </w:rPr>
              <w:t>/с 080.21.050.7)</w:t>
            </w:r>
          </w:p>
          <w:p w:rsidR="00712E8E" w:rsidRDefault="00712E8E" w:rsidP="00454A35">
            <w:pPr>
              <w:pStyle w:val="a5"/>
              <w:jc w:val="both"/>
              <w:rPr>
                <w:lang w:eastAsia="en-US"/>
              </w:rPr>
            </w:pPr>
            <w:r>
              <w:rPr>
                <w:lang w:eastAsia="en-US"/>
              </w:rPr>
              <w:t xml:space="preserve">РКЦ  Нижневартовск, </w:t>
            </w:r>
            <w:proofErr w:type="gramStart"/>
            <w:r>
              <w:rPr>
                <w:lang w:eastAsia="en-US"/>
              </w:rPr>
              <w:t>г</w:t>
            </w:r>
            <w:proofErr w:type="gramEnd"/>
            <w:r>
              <w:rPr>
                <w:lang w:eastAsia="en-US"/>
              </w:rPr>
              <w:t xml:space="preserve">. Нижневартовск </w:t>
            </w:r>
          </w:p>
          <w:p w:rsidR="00A74DB2" w:rsidRDefault="00A74DB2" w:rsidP="00454A35">
            <w:pPr>
              <w:pStyle w:val="a5"/>
              <w:jc w:val="both"/>
              <w:rPr>
                <w:lang w:eastAsia="en-US"/>
              </w:rPr>
            </w:pPr>
            <w:r>
              <w:rPr>
                <w:lang w:eastAsia="en-US"/>
              </w:rPr>
              <w:t xml:space="preserve">ИНН 8605005200/ КПП 860501001      </w:t>
            </w:r>
          </w:p>
          <w:p w:rsidR="00A74DB2" w:rsidRDefault="00A74DB2" w:rsidP="00454A35">
            <w:pPr>
              <w:pStyle w:val="a5"/>
              <w:jc w:val="both"/>
              <w:rPr>
                <w:lang w:eastAsia="en-US"/>
              </w:rPr>
            </w:pPr>
            <w:r>
              <w:rPr>
                <w:lang w:eastAsia="en-US"/>
              </w:rPr>
              <w:t>БИК 047169000</w:t>
            </w:r>
          </w:p>
          <w:p w:rsidR="00476F14" w:rsidRDefault="00A74DB2" w:rsidP="00454A35">
            <w:pPr>
              <w:pStyle w:val="a5"/>
              <w:jc w:val="both"/>
              <w:rPr>
                <w:lang w:eastAsia="en-US"/>
              </w:rPr>
            </w:pPr>
            <w:proofErr w:type="gramStart"/>
            <w:r>
              <w:rPr>
                <w:lang w:eastAsia="en-US"/>
              </w:rPr>
              <w:t>р</w:t>
            </w:r>
            <w:proofErr w:type="gramEnd"/>
            <w:r>
              <w:rPr>
                <w:lang w:eastAsia="en-US"/>
              </w:rPr>
              <w:t xml:space="preserve">/с 40701810400003000001     </w:t>
            </w:r>
          </w:p>
          <w:p w:rsidR="00A74DB2" w:rsidRDefault="00A74DB2" w:rsidP="00454A35">
            <w:pPr>
              <w:pStyle w:val="a5"/>
              <w:jc w:val="both"/>
              <w:rPr>
                <w:lang w:eastAsia="en-US"/>
              </w:rPr>
            </w:pPr>
            <w:r>
              <w:rPr>
                <w:lang w:eastAsia="en-US"/>
              </w:rPr>
              <w:t>ОКПО 42179467     ОКВЭД 75.13</w:t>
            </w:r>
          </w:p>
          <w:p w:rsidR="00A74DB2" w:rsidRDefault="00A74DB2" w:rsidP="00454A35">
            <w:pPr>
              <w:pStyle w:val="a5"/>
              <w:jc w:val="both"/>
              <w:rPr>
                <w:lang w:eastAsia="en-US"/>
              </w:rPr>
            </w:pPr>
            <w:r>
              <w:rPr>
                <w:lang w:eastAsia="en-US"/>
              </w:rPr>
              <w:t xml:space="preserve">   тел./факс  (34663) 2-56-44</w:t>
            </w:r>
          </w:p>
          <w:p w:rsidR="00A74DB2" w:rsidRDefault="00A74DB2" w:rsidP="00454A35">
            <w:pPr>
              <w:pStyle w:val="a5"/>
              <w:jc w:val="both"/>
              <w:rPr>
                <w:lang w:eastAsia="en-US"/>
              </w:rPr>
            </w:pPr>
          </w:p>
          <w:p w:rsidR="00A74DB2" w:rsidRDefault="00A74DB2" w:rsidP="00454A35">
            <w:pPr>
              <w:pStyle w:val="a5"/>
              <w:jc w:val="both"/>
              <w:rPr>
                <w:spacing w:val="-4"/>
                <w:lang w:eastAsia="en-US"/>
              </w:rPr>
            </w:pPr>
            <w:r>
              <w:rPr>
                <w:lang w:eastAsia="en-US"/>
              </w:rPr>
              <w:t>________________ А.Л.Измайлов</w:t>
            </w:r>
          </w:p>
          <w:p w:rsidR="00A74DB2" w:rsidRDefault="00A74DB2" w:rsidP="00454A35">
            <w:pPr>
              <w:pStyle w:val="a5"/>
              <w:jc w:val="both"/>
              <w:rPr>
                <w:lang w:eastAsia="en-US"/>
              </w:rPr>
            </w:pPr>
            <w:r>
              <w:rPr>
                <w:lang w:eastAsia="en-US"/>
              </w:rPr>
              <w:t>«___»________________201_ г.</w:t>
            </w:r>
          </w:p>
          <w:p w:rsidR="00A74DB2" w:rsidRDefault="00A74DB2" w:rsidP="00454A35">
            <w:pPr>
              <w:pStyle w:val="a5"/>
              <w:jc w:val="both"/>
              <w:rPr>
                <w:lang w:eastAsia="en-US"/>
              </w:rPr>
            </w:pPr>
            <w:r>
              <w:rPr>
                <w:lang w:eastAsia="en-US"/>
              </w:rPr>
              <w:t>М.п.</w:t>
            </w:r>
          </w:p>
          <w:p w:rsidR="00A74DB2" w:rsidRDefault="00A74DB2" w:rsidP="00454A35">
            <w:pPr>
              <w:pStyle w:val="a5"/>
              <w:jc w:val="both"/>
              <w:rPr>
                <w:lang w:eastAsia="en-US"/>
              </w:rPr>
            </w:pPr>
          </w:p>
        </w:tc>
        <w:tc>
          <w:tcPr>
            <w:tcW w:w="2424" w:type="pct"/>
          </w:tcPr>
          <w:p w:rsidR="00A74DB2" w:rsidRDefault="00A74DB2" w:rsidP="00454A35">
            <w:pPr>
              <w:pStyle w:val="a5"/>
              <w:jc w:val="both"/>
              <w:rPr>
                <w:lang w:eastAsia="en-US"/>
              </w:rPr>
            </w:pPr>
            <w:r>
              <w:rPr>
                <w:lang w:eastAsia="en-US"/>
              </w:rPr>
              <w:t>Продавец</w:t>
            </w:r>
          </w:p>
          <w:p w:rsidR="00A74DB2" w:rsidRDefault="00A74DB2" w:rsidP="00454A35">
            <w:pPr>
              <w:pStyle w:val="a5"/>
              <w:jc w:val="both"/>
              <w:rPr>
                <w:lang w:eastAsia="en-US"/>
              </w:rPr>
            </w:pPr>
          </w:p>
          <w:p w:rsidR="00A74DB2" w:rsidRDefault="00A74DB2" w:rsidP="00454A35">
            <w:pPr>
              <w:pStyle w:val="a5"/>
              <w:jc w:val="both"/>
              <w:rPr>
                <w:lang w:eastAsia="en-US"/>
              </w:rPr>
            </w:pPr>
            <w:r>
              <w:rPr>
                <w:lang w:eastAsia="en-US"/>
              </w:rPr>
              <w:t>Адрес:</w:t>
            </w:r>
            <w:r w:rsidR="00013CBE">
              <w:rPr>
                <w:lang w:eastAsia="en-US"/>
              </w:rPr>
              <w:t>__________________________________</w:t>
            </w:r>
          </w:p>
          <w:p w:rsidR="00A74DB2" w:rsidRDefault="00A74DB2" w:rsidP="00454A35">
            <w:pPr>
              <w:pStyle w:val="a5"/>
              <w:jc w:val="both"/>
              <w:rPr>
                <w:lang w:eastAsia="en-US"/>
              </w:rPr>
            </w:pPr>
            <w:r>
              <w:rPr>
                <w:lang w:eastAsia="en-US"/>
              </w:rPr>
              <w:t xml:space="preserve">банковские реквизиты: </w:t>
            </w:r>
          </w:p>
          <w:p w:rsidR="00A74DB2" w:rsidRDefault="00A74DB2" w:rsidP="00454A35">
            <w:pPr>
              <w:pStyle w:val="a5"/>
              <w:jc w:val="both"/>
              <w:rPr>
                <w:lang w:eastAsia="en-US"/>
              </w:rPr>
            </w:pPr>
            <w:r>
              <w:rPr>
                <w:lang w:eastAsia="en-US"/>
              </w:rPr>
              <w:t xml:space="preserve">ИНН </w:t>
            </w:r>
            <w:r w:rsidR="00013CBE">
              <w:rPr>
                <w:lang w:eastAsia="en-US"/>
              </w:rPr>
              <w:t>______________________________</w:t>
            </w:r>
          </w:p>
          <w:p w:rsidR="00A74DB2" w:rsidRDefault="00013CBE" w:rsidP="00454A35">
            <w:pPr>
              <w:pStyle w:val="a5"/>
              <w:jc w:val="both"/>
              <w:rPr>
                <w:lang w:eastAsia="en-US"/>
              </w:rPr>
            </w:pPr>
            <w:r>
              <w:rPr>
                <w:lang w:eastAsia="en-US"/>
              </w:rPr>
              <w:t>Банк:______________________________</w:t>
            </w:r>
          </w:p>
          <w:p w:rsidR="00A74DB2" w:rsidRPr="00794C08" w:rsidRDefault="00A74DB2" w:rsidP="00454A35">
            <w:pPr>
              <w:pStyle w:val="a5"/>
              <w:jc w:val="both"/>
              <w:rPr>
                <w:rFonts w:asciiTheme="minorHAnsi" w:hAnsiTheme="minorHAnsi"/>
                <w:lang w:eastAsia="en-US"/>
              </w:rPr>
            </w:pPr>
            <w:proofErr w:type="spellStart"/>
            <w:proofErr w:type="gramStart"/>
            <w:r>
              <w:rPr>
                <w:lang w:eastAsia="en-US"/>
              </w:rPr>
              <w:t>р</w:t>
            </w:r>
            <w:proofErr w:type="spellEnd"/>
            <w:proofErr w:type="gramEnd"/>
            <w:r>
              <w:rPr>
                <w:lang w:eastAsia="en-US"/>
              </w:rPr>
              <w:t>/с</w:t>
            </w:r>
            <w:r w:rsidR="00013CBE">
              <w:rPr>
                <w:lang w:eastAsia="en-US"/>
              </w:rPr>
              <w:t xml:space="preserve"> ________________________________</w:t>
            </w:r>
          </w:p>
          <w:p w:rsidR="00A74DB2" w:rsidRPr="00794C08" w:rsidRDefault="00A74DB2" w:rsidP="00454A35">
            <w:pPr>
              <w:pStyle w:val="a5"/>
              <w:jc w:val="both"/>
              <w:rPr>
                <w:rFonts w:asciiTheme="minorHAnsi" w:hAnsiTheme="minorHAnsi"/>
                <w:lang w:eastAsia="en-US"/>
              </w:rPr>
            </w:pPr>
            <w:r>
              <w:rPr>
                <w:lang w:eastAsia="en-US"/>
              </w:rPr>
              <w:t xml:space="preserve"> к/с </w:t>
            </w:r>
            <w:r w:rsidR="00013CBE">
              <w:rPr>
                <w:lang w:eastAsia="en-US"/>
              </w:rPr>
              <w:t>________________________________</w:t>
            </w:r>
          </w:p>
          <w:p w:rsidR="00A74DB2" w:rsidRDefault="00013CBE" w:rsidP="00454A35">
            <w:pPr>
              <w:pStyle w:val="a5"/>
              <w:jc w:val="both"/>
              <w:rPr>
                <w:lang w:eastAsia="en-US"/>
              </w:rPr>
            </w:pPr>
            <w:r>
              <w:rPr>
                <w:lang w:eastAsia="en-US"/>
              </w:rPr>
              <w:t>БИК _______________________________</w:t>
            </w:r>
          </w:p>
          <w:p w:rsidR="00A74DB2" w:rsidRDefault="00013CBE" w:rsidP="00454A35">
            <w:pPr>
              <w:pStyle w:val="a5"/>
              <w:jc w:val="both"/>
              <w:rPr>
                <w:lang w:eastAsia="en-US"/>
              </w:rPr>
            </w:pPr>
            <w:r>
              <w:rPr>
                <w:lang w:eastAsia="en-US"/>
              </w:rPr>
              <w:t>Тел. ________________________________</w:t>
            </w:r>
          </w:p>
          <w:p w:rsidR="00A74DB2" w:rsidRDefault="00A74DB2" w:rsidP="00454A35">
            <w:pPr>
              <w:pStyle w:val="a5"/>
              <w:jc w:val="both"/>
              <w:rPr>
                <w:lang w:eastAsia="en-US"/>
              </w:rPr>
            </w:pPr>
          </w:p>
          <w:p w:rsidR="00A74DB2" w:rsidRDefault="00A74DB2" w:rsidP="00454A35">
            <w:pPr>
              <w:pStyle w:val="a5"/>
              <w:jc w:val="both"/>
              <w:rPr>
                <w:lang w:eastAsia="en-US"/>
              </w:rPr>
            </w:pPr>
          </w:p>
          <w:p w:rsidR="00A74DB2" w:rsidRDefault="00A74DB2" w:rsidP="00454A35">
            <w:pPr>
              <w:pStyle w:val="a5"/>
              <w:jc w:val="both"/>
              <w:rPr>
                <w:lang w:eastAsia="en-US"/>
              </w:rPr>
            </w:pPr>
          </w:p>
          <w:p w:rsidR="00A74DB2" w:rsidRDefault="00A74DB2" w:rsidP="00454A35">
            <w:pPr>
              <w:pStyle w:val="a5"/>
              <w:jc w:val="both"/>
              <w:rPr>
                <w:lang w:eastAsia="en-US"/>
              </w:rPr>
            </w:pPr>
          </w:p>
          <w:p w:rsidR="00A74DB2" w:rsidRDefault="00A74DB2" w:rsidP="00454A35">
            <w:pPr>
              <w:pStyle w:val="a5"/>
              <w:jc w:val="both"/>
              <w:rPr>
                <w:lang w:eastAsia="en-US"/>
              </w:rPr>
            </w:pPr>
          </w:p>
          <w:p w:rsidR="00A74DB2" w:rsidRDefault="00A74DB2" w:rsidP="00454A35">
            <w:pPr>
              <w:pStyle w:val="a5"/>
              <w:jc w:val="both"/>
              <w:rPr>
                <w:lang w:eastAsia="en-US"/>
              </w:rPr>
            </w:pPr>
          </w:p>
          <w:p w:rsidR="00013CBE" w:rsidRDefault="00013CBE" w:rsidP="00454A35">
            <w:pPr>
              <w:pStyle w:val="a5"/>
              <w:jc w:val="both"/>
              <w:rPr>
                <w:lang w:eastAsia="en-US"/>
              </w:rPr>
            </w:pPr>
          </w:p>
          <w:p w:rsidR="00013CBE" w:rsidRDefault="00013CBE" w:rsidP="00454A35">
            <w:pPr>
              <w:pStyle w:val="a5"/>
              <w:jc w:val="both"/>
              <w:rPr>
                <w:lang w:eastAsia="en-US"/>
              </w:rPr>
            </w:pPr>
          </w:p>
          <w:p w:rsidR="00013CBE" w:rsidRDefault="00013CBE" w:rsidP="00454A35">
            <w:pPr>
              <w:pStyle w:val="a5"/>
              <w:jc w:val="both"/>
              <w:rPr>
                <w:lang w:eastAsia="en-US"/>
              </w:rPr>
            </w:pPr>
          </w:p>
          <w:p w:rsidR="00A74DB2" w:rsidRDefault="00A74DB2" w:rsidP="00454A35">
            <w:pPr>
              <w:pStyle w:val="a5"/>
              <w:jc w:val="both"/>
              <w:rPr>
                <w:lang w:eastAsia="en-US"/>
              </w:rPr>
            </w:pPr>
            <w:r>
              <w:rPr>
                <w:lang w:eastAsia="en-US"/>
              </w:rPr>
              <w:t>___</w:t>
            </w:r>
            <w:r w:rsidR="00013CBE">
              <w:rPr>
                <w:lang w:eastAsia="en-US"/>
              </w:rPr>
              <w:t>_____________________/___________/</w:t>
            </w:r>
          </w:p>
          <w:p w:rsidR="00A74DB2" w:rsidRDefault="00A74DB2" w:rsidP="00454A35">
            <w:pPr>
              <w:pStyle w:val="a5"/>
              <w:jc w:val="both"/>
              <w:rPr>
                <w:lang w:eastAsia="en-US"/>
              </w:rPr>
            </w:pPr>
            <w:r>
              <w:rPr>
                <w:lang w:eastAsia="en-US"/>
              </w:rPr>
              <w:t>«___»_________ 201_ г.</w:t>
            </w:r>
          </w:p>
          <w:p w:rsidR="00A74DB2" w:rsidRDefault="00A74DB2" w:rsidP="00454A35">
            <w:pPr>
              <w:pStyle w:val="a5"/>
              <w:jc w:val="both"/>
              <w:rPr>
                <w:lang w:eastAsia="en-US"/>
              </w:rPr>
            </w:pPr>
            <w:r>
              <w:rPr>
                <w:lang w:eastAsia="en-US"/>
              </w:rPr>
              <w:t>М.п.</w:t>
            </w:r>
          </w:p>
          <w:p w:rsidR="00A74DB2" w:rsidRDefault="00A74DB2" w:rsidP="00454A35">
            <w:pPr>
              <w:pStyle w:val="a5"/>
              <w:jc w:val="both"/>
              <w:rPr>
                <w:lang w:eastAsia="en-US"/>
              </w:rPr>
            </w:pPr>
          </w:p>
        </w:tc>
      </w:tr>
    </w:tbl>
    <w:p w:rsidR="00A74DB2" w:rsidRDefault="00A74DB2" w:rsidP="00454A35">
      <w:pPr>
        <w:pStyle w:val="a5"/>
        <w:jc w:val="both"/>
      </w:pPr>
      <w:r>
        <w:rPr>
          <w:vanish/>
        </w:rPr>
        <w:lastRenderedPageBreak/>
        <w:t> </w:t>
      </w:r>
    </w:p>
    <w:p w:rsidR="00A74DB2" w:rsidRDefault="00A74DB2" w:rsidP="00454A35">
      <w:pPr>
        <w:pStyle w:val="a5"/>
        <w:jc w:val="both"/>
      </w:pPr>
    </w:p>
    <w:p w:rsidR="00C81111" w:rsidRDefault="00A74DB2" w:rsidP="00476F14">
      <w:pPr>
        <w:pStyle w:val="a5"/>
        <w:jc w:val="right"/>
      </w:pPr>
      <w:r>
        <w:t xml:space="preserve">Приложение №1 </w:t>
      </w:r>
      <w:r>
        <w:br/>
        <w:t xml:space="preserve">к договору </w:t>
      </w:r>
      <w:r w:rsidR="00712E8E">
        <w:t>поставки</w:t>
      </w:r>
      <w:r>
        <w:t xml:space="preserve"> товаров</w:t>
      </w:r>
    </w:p>
    <w:p w:rsidR="00C81111" w:rsidRDefault="00C81111" w:rsidP="00C81111">
      <w:pPr>
        <w:pStyle w:val="a5"/>
        <w:jc w:val="right"/>
      </w:pPr>
      <w:proofErr w:type="gramStart"/>
      <w:r>
        <w:rPr>
          <w:rStyle w:val="a4"/>
          <w:sz w:val="22"/>
          <w:szCs w:val="22"/>
        </w:rPr>
        <w:t>(</w:t>
      </w:r>
      <w:r>
        <w:t xml:space="preserve">спецодежды для трудового отряда </w:t>
      </w:r>
      <w:proofErr w:type="gramEnd"/>
    </w:p>
    <w:p w:rsidR="00C81111" w:rsidRDefault="00C81111" w:rsidP="00C81111">
      <w:pPr>
        <w:pStyle w:val="a5"/>
        <w:jc w:val="right"/>
      </w:pPr>
      <w:proofErr w:type="gramStart"/>
      <w:r>
        <w:t>«Зеленый патруль» и педагогического отряда)</w:t>
      </w:r>
      <w:proofErr w:type="gramEnd"/>
    </w:p>
    <w:p w:rsidR="00A74DB2" w:rsidRDefault="00A74DB2" w:rsidP="00476F14">
      <w:pPr>
        <w:pStyle w:val="a5"/>
        <w:jc w:val="right"/>
      </w:pPr>
      <w:r>
        <w:t xml:space="preserve"> </w:t>
      </w:r>
      <w:r>
        <w:br/>
        <w:t xml:space="preserve">N ____ от «___» _______ 20__ г. </w:t>
      </w:r>
    </w:p>
    <w:p w:rsidR="00A74DB2" w:rsidRDefault="00A74DB2" w:rsidP="00454A35">
      <w:pPr>
        <w:pStyle w:val="a5"/>
        <w:jc w:val="both"/>
      </w:pPr>
    </w:p>
    <w:p w:rsidR="00A74DB2" w:rsidRDefault="00A74DB2" w:rsidP="00454A35">
      <w:pPr>
        <w:pStyle w:val="a5"/>
        <w:jc w:val="both"/>
      </w:pPr>
      <w:r>
        <w:t>СПЕЦИФИКАЦИЯ ПОСТАВЛЯЕМЫХ ТОВАРОВ</w:t>
      </w:r>
    </w:p>
    <w:tbl>
      <w:tblPr>
        <w:tblW w:w="10490" w:type="dxa"/>
        <w:tblInd w:w="-102" w:type="dxa"/>
        <w:tblLayout w:type="fixed"/>
        <w:tblCellMar>
          <w:left w:w="40" w:type="dxa"/>
          <w:right w:w="40" w:type="dxa"/>
        </w:tblCellMar>
        <w:tblLook w:val="04A0"/>
      </w:tblPr>
      <w:tblGrid>
        <w:gridCol w:w="682"/>
        <w:gridCol w:w="4680"/>
        <w:gridCol w:w="734"/>
        <w:gridCol w:w="1276"/>
        <w:gridCol w:w="1701"/>
        <w:gridCol w:w="1417"/>
      </w:tblGrid>
      <w:tr w:rsidR="00A74DB2" w:rsidTr="00572983">
        <w:trPr>
          <w:trHeight w:val="581"/>
        </w:trPr>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A74DB2" w:rsidRDefault="00A74DB2" w:rsidP="00454A35">
            <w:pPr>
              <w:pStyle w:val="a5"/>
              <w:jc w:val="both"/>
              <w:rPr>
                <w:rFonts w:eastAsia="Batang"/>
                <w:i/>
                <w:iCs/>
                <w:color w:val="000000"/>
                <w:lang w:eastAsia="en-US"/>
              </w:rPr>
            </w:pPr>
            <w:r>
              <w:rPr>
                <w:rFonts w:eastAsia="Batang"/>
                <w:i/>
                <w:iCs/>
                <w:color w:val="000000"/>
                <w:lang w:eastAsia="en-US"/>
              </w:rPr>
              <w:t xml:space="preserve">№ </w:t>
            </w:r>
          </w:p>
          <w:p w:rsidR="00A74DB2" w:rsidRDefault="00A74DB2" w:rsidP="00454A35">
            <w:pPr>
              <w:pStyle w:val="a5"/>
              <w:jc w:val="both"/>
              <w:rPr>
                <w:rFonts w:eastAsia="Batang"/>
                <w:lang w:eastAsia="en-US"/>
              </w:rPr>
            </w:pPr>
            <w:proofErr w:type="gramStart"/>
            <w:r>
              <w:rPr>
                <w:rFonts w:eastAsia="Batang"/>
                <w:i/>
                <w:iCs/>
                <w:color w:val="000000"/>
                <w:lang w:eastAsia="en-US"/>
              </w:rPr>
              <w:t>п</w:t>
            </w:r>
            <w:proofErr w:type="gramEnd"/>
            <w:r>
              <w:rPr>
                <w:rFonts w:eastAsia="Batang"/>
                <w:i/>
                <w:iCs/>
                <w:color w:val="000000"/>
                <w:lang w:eastAsia="en-US"/>
              </w:rPr>
              <w:t>/п</w:t>
            </w:r>
          </w:p>
        </w:tc>
        <w:tc>
          <w:tcPr>
            <w:tcW w:w="4680" w:type="dxa"/>
            <w:tcBorders>
              <w:top w:val="single" w:sz="6" w:space="0" w:color="auto"/>
              <w:left w:val="single" w:sz="6" w:space="0" w:color="auto"/>
              <w:bottom w:val="single" w:sz="6" w:space="0" w:color="auto"/>
              <w:right w:val="single" w:sz="4" w:space="0" w:color="auto"/>
            </w:tcBorders>
            <w:shd w:val="clear" w:color="auto" w:fill="FFFFFF"/>
            <w:hideMark/>
          </w:tcPr>
          <w:p w:rsidR="00A74DB2" w:rsidRDefault="00A74DB2" w:rsidP="00454A35">
            <w:pPr>
              <w:pStyle w:val="a5"/>
              <w:jc w:val="both"/>
              <w:rPr>
                <w:rFonts w:eastAsia="Batang"/>
                <w:lang w:eastAsia="en-US"/>
              </w:rPr>
            </w:pPr>
            <w:r>
              <w:rPr>
                <w:rFonts w:eastAsia="Batang"/>
                <w:i/>
                <w:iCs/>
                <w:color w:val="000000"/>
                <w:lang w:eastAsia="en-US"/>
              </w:rPr>
              <w:t>Наименование</w:t>
            </w:r>
          </w:p>
        </w:tc>
        <w:tc>
          <w:tcPr>
            <w:tcW w:w="734" w:type="dxa"/>
            <w:tcBorders>
              <w:top w:val="single" w:sz="6" w:space="0" w:color="auto"/>
              <w:left w:val="single" w:sz="4" w:space="0" w:color="auto"/>
              <w:bottom w:val="single" w:sz="6" w:space="0" w:color="auto"/>
              <w:right w:val="single" w:sz="6" w:space="0" w:color="auto"/>
            </w:tcBorders>
            <w:shd w:val="clear" w:color="auto" w:fill="FFFFFF"/>
            <w:hideMark/>
          </w:tcPr>
          <w:p w:rsidR="00A74DB2" w:rsidRDefault="00A74DB2" w:rsidP="00454A35">
            <w:pPr>
              <w:pStyle w:val="a5"/>
              <w:jc w:val="both"/>
              <w:rPr>
                <w:rFonts w:eastAsia="Batang"/>
                <w:lang w:eastAsia="en-US"/>
              </w:rPr>
            </w:pPr>
            <w:r>
              <w:rPr>
                <w:rFonts w:eastAsia="Batang"/>
                <w:lang w:eastAsia="en-US"/>
              </w:rPr>
              <w:t>Ед.</w:t>
            </w:r>
          </w:p>
          <w:p w:rsidR="00A74DB2" w:rsidRDefault="00A74DB2" w:rsidP="00454A35">
            <w:pPr>
              <w:pStyle w:val="a5"/>
              <w:jc w:val="both"/>
              <w:rPr>
                <w:rFonts w:eastAsia="Batang"/>
                <w:lang w:eastAsia="en-US"/>
              </w:rPr>
            </w:pPr>
            <w:r>
              <w:rPr>
                <w:rFonts w:eastAsia="Batang"/>
                <w:lang w:eastAsia="en-US"/>
              </w:rPr>
              <w:t>изм.</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A74DB2" w:rsidRDefault="00A74DB2" w:rsidP="00454A35">
            <w:pPr>
              <w:pStyle w:val="a5"/>
              <w:jc w:val="both"/>
              <w:rPr>
                <w:rFonts w:eastAsia="Batang"/>
                <w:i/>
                <w:iCs/>
                <w:color w:val="000000"/>
                <w:lang w:eastAsia="en-US"/>
              </w:rPr>
            </w:pPr>
            <w:r>
              <w:rPr>
                <w:rFonts w:eastAsia="Batang"/>
                <w:i/>
                <w:iCs/>
                <w:color w:val="000000"/>
                <w:lang w:eastAsia="en-US"/>
              </w:rPr>
              <w:t>Кол-во</w:t>
            </w:r>
          </w:p>
          <w:p w:rsidR="00A74DB2" w:rsidRDefault="00A74DB2" w:rsidP="00454A35">
            <w:pPr>
              <w:pStyle w:val="a5"/>
              <w:jc w:val="both"/>
              <w:rPr>
                <w:rFonts w:eastAsia="Batang"/>
                <w:lang w:eastAsia="en-US"/>
              </w:rPr>
            </w:pPr>
            <w:r>
              <w:rPr>
                <w:rFonts w:eastAsia="Batang"/>
                <w:i/>
                <w:iCs/>
                <w:color w:val="000000"/>
                <w:lang w:eastAsia="en-US"/>
              </w:rPr>
              <w:t>(</w:t>
            </w:r>
            <w:proofErr w:type="spellStart"/>
            <w:proofErr w:type="gramStart"/>
            <w:r>
              <w:rPr>
                <w:rFonts w:eastAsia="Batang"/>
                <w:i/>
                <w:iCs/>
                <w:color w:val="000000"/>
                <w:lang w:eastAsia="en-US"/>
              </w:rPr>
              <w:t>шт</w:t>
            </w:r>
            <w:proofErr w:type="spellEnd"/>
            <w:proofErr w:type="gramEnd"/>
            <w:r>
              <w:rPr>
                <w:rFonts w:eastAsia="Batang"/>
                <w:i/>
                <w:iCs/>
                <w:color w:val="000000"/>
                <w:lang w:eastAsia="en-US"/>
              </w:rPr>
              <w:t>)</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A74DB2" w:rsidRDefault="00A74DB2" w:rsidP="00454A35">
            <w:pPr>
              <w:pStyle w:val="a5"/>
              <w:jc w:val="both"/>
              <w:rPr>
                <w:rFonts w:eastAsia="Batang"/>
                <w:i/>
                <w:iCs/>
                <w:color w:val="000000"/>
                <w:lang w:eastAsia="en-US"/>
              </w:rPr>
            </w:pPr>
            <w:r>
              <w:rPr>
                <w:rFonts w:eastAsia="Batang"/>
                <w:i/>
                <w:iCs/>
                <w:color w:val="000000"/>
                <w:lang w:eastAsia="en-US"/>
              </w:rPr>
              <w:t xml:space="preserve">Цена </w:t>
            </w:r>
          </w:p>
          <w:p w:rsidR="00A74DB2" w:rsidRDefault="00A74DB2" w:rsidP="00454A35">
            <w:pPr>
              <w:pStyle w:val="a5"/>
              <w:jc w:val="both"/>
              <w:rPr>
                <w:rFonts w:eastAsia="Batang"/>
                <w:lang w:eastAsia="en-US"/>
              </w:rPr>
            </w:pPr>
            <w:r>
              <w:rPr>
                <w:rFonts w:eastAsia="Batang"/>
                <w:i/>
                <w:iCs/>
                <w:color w:val="000000"/>
                <w:lang w:eastAsia="en-US"/>
              </w:rPr>
              <w:t xml:space="preserve"> за 1 ед</w:t>
            </w:r>
            <w:proofErr w:type="gramStart"/>
            <w:r>
              <w:rPr>
                <w:rFonts w:eastAsia="Batang"/>
                <w:i/>
                <w:iCs/>
                <w:color w:val="000000"/>
                <w:lang w:eastAsia="en-US"/>
              </w:rPr>
              <w:t>.(</w:t>
            </w:r>
            <w:proofErr w:type="spellStart"/>
            <w:proofErr w:type="gramEnd"/>
            <w:r>
              <w:rPr>
                <w:rFonts w:eastAsia="Batang"/>
                <w:i/>
                <w:iCs/>
                <w:color w:val="000000"/>
                <w:lang w:eastAsia="en-US"/>
              </w:rPr>
              <w:t>руб</w:t>
            </w:r>
            <w:proofErr w:type="spellEnd"/>
            <w:r>
              <w:rPr>
                <w:rFonts w:eastAsia="Batang"/>
                <w:i/>
                <w:iCs/>
                <w:color w:val="000000"/>
                <w:lang w:eastAsia="en-US"/>
              </w:rPr>
              <w:t>).</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A74DB2" w:rsidRDefault="00A74DB2" w:rsidP="00454A35">
            <w:pPr>
              <w:pStyle w:val="a5"/>
              <w:jc w:val="both"/>
              <w:rPr>
                <w:rFonts w:eastAsia="Batang"/>
                <w:i/>
                <w:iCs/>
                <w:color w:val="000000"/>
                <w:lang w:eastAsia="en-US"/>
              </w:rPr>
            </w:pPr>
            <w:r>
              <w:rPr>
                <w:rFonts w:eastAsia="Batang"/>
                <w:i/>
                <w:iCs/>
                <w:color w:val="000000"/>
                <w:lang w:eastAsia="en-US"/>
              </w:rPr>
              <w:t xml:space="preserve">Сумма </w:t>
            </w:r>
          </w:p>
          <w:p w:rsidR="00A74DB2" w:rsidRDefault="00A74DB2" w:rsidP="00454A35">
            <w:pPr>
              <w:pStyle w:val="a5"/>
              <w:jc w:val="both"/>
              <w:rPr>
                <w:rFonts w:eastAsia="Batang"/>
                <w:lang w:eastAsia="en-US"/>
              </w:rPr>
            </w:pPr>
            <w:r>
              <w:rPr>
                <w:rFonts w:eastAsia="Batang"/>
                <w:i/>
                <w:iCs/>
                <w:color w:val="000000"/>
                <w:lang w:eastAsia="en-US"/>
              </w:rPr>
              <w:t>(</w:t>
            </w:r>
            <w:proofErr w:type="spellStart"/>
            <w:r>
              <w:rPr>
                <w:rFonts w:eastAsia="Batang"/>
                <w:i/>
                <w:iCs/>
                <w:color w:val="000000"/>
                <w:lang w:eastAsia="en-US"/>
              </w:rPr>
              <w:t>руб</w:t>
            </w:r>
            <w:proofErr w:type="spellEnd"/>
            <w:r>
              <w:rPr>
                <w:rFonts w:eastAsia="Batang"/>
                <w:i/>
                <w:iCs/>
                <w:color w:val="000000"/>
                <w:lang w:eastAsia="en-US"/>
              </w:rPr>
              <w:t>)</w:t>
            </w:r>
          </w:p>
        </w:tc>
      </w:tr>
      <w:tr w:rsidR="00A74DB2" w:rsidTr="00572983">
        <w:trPr>
          <w:trHeight w:val="224"/>
        </w:trPr>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A74DB2" w:rsidRDefault="00A74DB2" w:rsidP="00454A35">
            <w:pPr>
              <w:pStyle w:val="a5"/>
              <w:jc w:val="both"/>
              <w:rPr>
                <w:rFonts w:eastAsia="Batang"/>
                <w:lang w:eastAsia="en-US"/>
              </w:rPr>
            </w:pPr>
            <w:r>
              <w:rPr>
                <w:rFonts w:eastAsia="Batang"/>
                <w:i/>
                <w:iCs/>
                <w:color w:val="000000"/>
                <w:lang w:eastAsia="en-US"/>
              </w:rPr>
              <w:t>1</w:t>
            </w:r>
          </w:p>
        </w:tc>
        <w:tc>
          <w:tcPr>
            <w:tcW w:w="4680" w:type="dxa"/>
            <w:tcBorders>
              <w:top w:val="single" w:sz="6" w:space="0" w:color="auto"/>
              <w:left w:val="single" w:sz="6" w:space="0" w:color="auto"/>
              <w:bottom w:val="single" w:sz="6" w:space="0" w:color="auto"/>
              <w:right w:val="single" w:sz="4" w:space="0" w:color="auto"/>
            </w:tcBorders>
            <w:shd w:val="clear" w:color="auto" w:fill="FFFFFF"/>
            <w:hideMark/>
          </w:tcPr>
          <w:p w:rsidR="00A74DB2" w:rsidRDefault="00A74DB2" w:rsidP="00454A35">
            <w:pPr>
              <w:pStyle w:val="a5"/>
              <w:jc w:val="both"/>
              <w:rPr>
                <w:rFonts w:eastAsia="Batang"/>
                <w:lang w:eastAsia="en-US"/>
              </w:rPr>
            </w:pPr>
            <w:r>
              <w:rPr>
                <w:rFonts w:eastAsia="Batang"/>
                <w:i/>
                <w:iCs/>
                <w:color w:val="000000"/>
                <w:lang w:eastAsia="en-US"/>
              </w:rPr>
              <w:t>2</w:t>
            </w:r>
          </w:p>
        </w:tc>
        <w:tc>
          <w:tcPr>
            <w:tcW w:w="734" w:type="dxa"/>
            <w:tcBorders>
              <w:top w:val="single" w:sz="6" w:space="0" w:color="auto"/>
              <w:left w:val="single" w:sz="4" w:space="0" w:color="auto"/>
              <w:bottom w:val="single" w:sz="6" w:space="0" w:color="auto"/>
              <w:right w:val="single" w:sz="6" w:space="0" w:color="auto"/>
            </w:tcBorders>
            <w:shd w:val="clear" w:color="auto" w:fill="FFFFFF"/>
          </w:tcPr>
          <w:p w:rsidR="00A74DB2" w:rsidRDefault="00A74DB2" w:rsidP="00454A35">
            <w:pPr>
              <w:pStyle w:val="a5"/>
              <w:jc w:val="both"/>
              <w:rPr>
                <w:rFonts w:eastAsia="Batang"/>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A74DB2" w:rsidRDefault="00A74DB2" w:rsidP="00454A35">
            <w:pPr>
              <w:pStyle w:val="a5"/>
              <w:jc w:val="both"/>
              <w:rPr>
                <w:rFonts w:eastAsia="Batang"/>
                <w:lang w:eastAsia="en-US"/>
              </w:rPr>
            </w:pPr>
            <w:r>
              <w:rPr>
                <w:rFonts w:eastAsia="Batang"/>
                <w:i/>
                <w:iCs/>
                <w:color w:val="000000"/>
                <w:lang w:eastAsia="en-US"/>
              </w:rPr>
              <w:t>3</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A74DB2" w:rsidRDefault="00A74DB2" w:rsidP="00454A35">
            <w:pPr>
              <w:pStyle w:val="a5"/>
              <w:jc w:val="both"/>
              <w:rPr>
                <w:rFonts w:eastAsia="Batang"/>
                <w:lang w:eastAsia="en-US"/>
              </w:rPr>
            </w:pPr>
            <w:r>
              <w:rPr>
                <w:rFonts w:eastAsia="Batang"/>
                <w:i/>
                <w:iCs/>
                <w:color w:val="000000"/>
                <w:lang w:eastAsia="en-US"/>
              </w:rPr>
              <w:t>4</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A74DB2" w:rsidRDefault="00A74DB2" w:rsidP="00454A35">
            <w:pPr>
              <w:pStyle w:val="a5"/>
              <w:jc w:val="both"/>
              <w:rPr>
                <w:rFonts w:eastAsia="Batang"/>
                <w:lang w:eastAsia="en-US"/>
              </w:rPr>
            </w:pPr>
            <w:r>
              <w:rPr>
                <w:rFonts w:eastAsia="Batang"/>
                <w:i/>
                <w:iCs/>
                <w:color w:val="000000"/>
                <w:lang w:eastAsia="en-US"/>
              </w:rPr>
              <w:t>5</w:t>
            </w:r>
          </w:p>
        </w:tc>
      </w:tr>
      <w:tr w:rsidR="00A74DB2" w:rsidTr="00572983">
        <w:trPr>
          <w:trHeight w:val="283"/>
        </w:trPr>
        <w:tc>
          <w:tcPr>
            <w:tcW w:w="682" w:type="dxa"/>
            <w:tcBorders>
              <w:top w:val="single" w:sz="6" w:space="0" w:color="auto"/>
              <w:left w:val="single" w:sz="6" w:space="0" w:color="auto"/>
              <w:bottom w:val="single" w:sz="6" w:space="0" w:color="auto"/>
              <w:right w:val="single" w:sz="4" w:space="0" w:color="auto"/>
            </w:tcBorders>
            <w:shd w:val="clear" w:color="auto" w:fill="FFFFFF"/>
            <w:hideMark/>
          </w:tcPr>
          <w:p w:rsidR="00A74DB2" w:rsidRDefault="00A74DB2" w:rsidP="00454A35">
            <w:pPr>
              <w:pStyle w:val="a5"/>
              <w:jc w:val="both"/>
              <w:rPr>
                <w:rFonts w:eastAsia="Batang"/>
                <w:i/>
                <w:lang w:eastAsia="en-US"/>
              </w:rPr>
            </w:pPr>
            <w:r>
              <w:rPr>
                <w:rFonts w:eastAsia="Batang"/>
                <w:i/>
                <w:lang w:eastAsia="en-US"/>
              </w:rPr>
              <w:t>1</w:t>
            </w:r>
          </w:p>
        </w:tc>
        <w:tc>
          <w:tcPr>
            <w:tcW w:w="4680" w:type="dxa"/>
            <w:tcBorders>
              <w:top w:val="single" w:sz="6" w:space="0" w:color="auto"/>
              <w:left w:val="single" w:sz="4" w:space="0" w:color="auto"/>
              <w:bottom w:val="single" w:sz="6" w:space="0" w:color="auto"/>
              <w:right w:val="single" w:sz="4" w:space="0" w:color="auto"/>
            </w:tcBorders>
            <w:shd w:val="clear" w:color="auto" w:fill="FFFFFF"/>
          </w:tcPr>
          <w:p w:rsidR="00A74DB2" w:rsidRDefault="00476F14" w:rsidP="00454A35">
            <w:pPr>
              <w:pStyle w:val="a5"/>
              <w:jc w:val="both"/>
              <w:rPr>
                <w:rFonts w:eastAsia="Batang"/>
                <w:i/>
                <w:lang w:eastAsia="en-US"/>
              </w:rPr>
            </w:pPr>
            <w:r>
              <w:rPr>
                <w:rFonts w:eastAsia="Batang"/>
                <w:i/>
                <w:lang w:eastAsia="en-US"/>
              </w:rPr>
              <w:t xml:space="preserve">Костюм </w:t>
            </w:r>
            <w:proofErr w:type="spellStart"/>
            <w:r>
              <w:rPr>
                <w:rFonts w:eastAsia="Batang"/>
                <w:i/>
                <w:lang w:eastAsia="en-US"/>
              </w:rPr>
              <w:t>противоэнцефалитный</w:t>
            </w:r>
            <w:proofErr w:type="spellEnd"/>
          </w:p>
        </w:tc>
        <w:tc>
          <w:tcPr>
            <w:tcW w:w="734" w:type="dxa"/>
            <w:tcBorders>
              <w:top w:val="single" w:sz="6" w:space="0" w:color="auto"/>
              <w:left w:val="single" w:sz="4" w:space="0" w:color="auto"/>
              <w:bottom w:val="single" w:sz="6" w:space="0" w:color="auto"/>
              <w:right w:val="single" w:sz="6" w:space="0" w:color="auto"/>
            </w:tcBorders>
            <w:shd w:val="clear" w:color="auto" w:fill="FFFFFF"/>
            <w:hideMark/>
          </w:tcPr>
          <w:p w:rsidR="00A74DB2" w:rsidRDefault="005F35BF" w:rsidP="00454A35">
            <w:pPr>
              <w:pStyle w:val="a5"/>
              <w:jc w:val="both"/>
              <w:rPr>
                <w:rFonts w:eastAsia="Batang"/>
                <w:i/>
                <w:lang w:eastAsia="en-US"/>
              </w:rPr>
            </w:pPr>
            <w:proofErr w:type="spellStart"/>
            <w:r>
              <w:rPr>
                <w:rFonts w:eastAsia="Batang"/>
                <w:i/>
                <w:lang w:eastAsia="en-US"/>
              </w:rPr>
              <w:t>комп</w:t>
            </w:r>
            <w:proofErr w:type="spellEnd"/>
            <w:r w:rsidR="00A74DB2">
              <w:rPr>
                <w:rFonts w:eastAsia="Batang"/>
                <w:i/>
                <w:lang w:eastAsia="en-US"/>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74DB2" w:rsidRDefault="007778DD" w:rsidP="007778DD">
            <w:pPr>
              <w:pStyle w:val="a5"/>
              <w:jc w:val="center"/>
              <w:rPr>
                <w:rFonts w:eastAsia="Batang"/>
                <w:i/>
                <w:lang w:eastAsia="en-US"/>
              </w:rPr>
            </w:pPr>
            <w:r>
              <w:rPr>
                <w:rFonts w:eastAsia="Batang"/>
                <w:i/>
                <w:lang w:eastAsia="en-US"/>
              </w:rPr>
              <w:t>201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74DB2" w:rsidRDefault="00A74DB2" w:rsidP="00454A35">
            <w:pPr>
              <w:pStyle w:val="a5"/>
              <w:jc w:val="both"/>
              <w:rPr>
                <w:rFonts w:eastAsia="Batang"/>
                <w:i/>
                <w:lang w:eastAsia="en-US"/>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74DB2" w:rsidRDefault="00A74DB2" w:rsidP="00454A35">
            <w:pPr>
              <w:pStyle w:val="a5"/>
              <w:jc w:val="both"/>
              <w:rPr>
                <w:rFonts w:eastAsia="Batang"/>
                <w:i/>
                <w:lang w:eastAsia="en-US"/>
              </w:rPr>
            </w:pPr>
          </w:p>
        </w:tc>
      </w:tr>
      <w:tr w:rsidR="00476F14" w:rsidTr="00572983">
        <w:trPr>
          <w:trHeight w:val="283"/>
        </w:trPr>
        <w:tc>
          <w:tcPr>
            <w:tcW w:w="682" w:type="dxa"/>
            <w:tcBorders>
              <w:top w:val="single" w:sz="6" w:space="0" w:color="auto"/>
              <w:left w:val="single" w:sz="6" w:space="0" w:color="auto"/>
              <w:bottom w:val="single" w:sz="6" w:space="0" w:color="auto"/>
              <w:right w:val="single" w:sz="4" w:space="0" w:color="auto"/>
            </w:tcBorders>
            <w:shd w:val="clear" w:color="auto" w:fill="FFFFFF"/>
            <w:hideMark/>
          </w:tcPr>
          <w:p w:rsidR="00476F14" w:rsidRDefault="00476F14" w:rsidP="00454A35">
            <w:pPr>
              <w:pStyle w:val="a5"/>
              <w:jc w:val="both"/>
              <w:rPr>
                <w:rFonts w:eastAsia="Batang"/>
                <w:i/>
                <w:lang w:eastAsia="en-US"/>
              </w:rPr>
            </w:pPr>
            <w:r>
              <w:rPr>
                <w:rFonts w:eastAsia="Batang"/>
                <w:i/>
                <w:lang w:eastAsia="en-US"/>
              </w:rPr>
              <w:t>2</w:t>
            </w:r>
          </w:p>
        </w:tc>
        <w:tc>
          <w:tcPr>
            <w:tcW w:w="4680" w:type="dxa"/>
            <w:tcBorders>
              <w:top w:val="single" w:sz="6" w:space="0" w:color="auto"/>
              <w:left w:val="single" w:sz="4" w:space="0" w:color="auto"/>
              <w:bottom w:val="single" w:sz="6" w:space="0" w:color="auto"/>
              <w:right w:val="single" w:sz="4" w:space="0" w:color="auto"/>
            </w:tcBorders>
            <w:shd w:val="clear" w:color="auto" w:fill="FFFFFF"/>
          </w:tcPr>
          <w:p w:rsidR="00476F14" w:rsidRDefault="00712E8E" w:rsidP="00454A35">
            <w:pPr>
              <w:pStyle w:val="a5"/>
              <w:jc w:val="both"/>
              <w:rPr>
                <w:rFonts w:eastAsia="Batang"/>
                <w:i/>
                <w:lang w:eastAsia="en-US"/>
              </w:rPr>
            </w:pPr>
            <w:r>
              <w:rPr>
                <w:rFonts w:eastAsia="Batang"/>
                <w:i/>
                <w:lang w:eastAsia="en-US"/>
              </w:rPr>
              <w:t>Футболка камуфлированная</w:t>
            </w:r>
            <w:r w:rsidR="00476F14">
              <w:rPr>
                <w:rFonts w:eastAsia="Batang"/>
                <w:i/>
                <w:lang w:eastAsia="en-US"/>
              </w:rPr>
              <w:t xml:space="preserve"> </w:t>
            </w:r>
            <w:proofErr w:type="spellStart"/>
            <w:r w:rsidR="00476F14">
              <w:rPr>
                <w:rFonts w:eastAsia="Batang"/>
                <w:i/>
                <w:lang w:eastAsia="en-US"/>
              </w:rPr>
              <w:t>х</w:t>
            </w:r>
            <w:proofErr w:type="spellEnd"/>
            <w:r w:rsidR="00476F14">
              <w:rPr>
                <w:rFonts w:eastAsia="Batang"/>
                <w:i/>
                <w:lang w:eastAsia="en-US"/>
              </w:rPr>
              <w:t>/б</w:t>
            </w:r>
          </w:p>
        </w:tc>
        <w:tc>
          <w:tcPr>
            <w:tcW w:w="734" w:type="dxa"/>
            <w:tcBorders>
              <w:top w:val="single" w:sz="6" w:space="0" w:color="auto"/>
              <w:left w:val="single" w:sz="4" w:space="0" w:color="auto"/>
              <w:bottom w:val="single" w:sz="6" w:space="0" w:color="auto"/>
              <w:right w:val="single" w:sz="6" w:space="0" w:color="auto"/>
            </w:tcBorders>
            <w:shd w:val="clear" w:color="auto" w:fill="FFFFFF"/>
            <w:hideMark/>
          </w:tcPr>
          <w:p w:rsidR="00476F14" w:rsidRDefault="005F35BF" w:rsidP="00454A35">
            <w:pPr>
              <w:pStyle w:val="a5"/>
              <w:jc w:val="both"/>
              <w:rPr>
                <w:rFonts w:eastAsia="Batang"/>
                <w:i/>
                <w:lang w:eastAsia="en-US"/>
              </w:rPr>
            </w:pPr>
            <w:proofErr w:type="spellStart"/>
            <w:proofErr w:type="gramStart"/>
            <w:r>
              <w:rPr>
                <w:rFonts w:eastAsia="Batang"/>
                <w:i/>
                <w:lang w:eastAsia="en-US"/>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76F14" w:rsidRDefault="007778DD" w:rsidP="007778DD">
            <w:pPr>
              <w:pStyle w:val="a5"/>
              <w:jc w:val="center"/>
              <w:rPr>
                <w:rFonts w:eastAsia="Batang"/>
                <w:i/>
                <w:lang w:eastAsia="en-US"/>
              </w:rPr>
            </w:pPr>
            <w:r>
              <w:rPr>
                <w:rFonts w:eastAsia="Batang"/>
                <w:i/>
                <w:lang w:eastAsia="en-US"/>
              </w:rPr>
              <w:t>182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76F14" w:rsidRDefault="00476F14" w:rsidP="00454A35">
            <w:pPr>
              <w:pStyle w:val="a5"/>
              <w:jc w:val="both"/>
              <w:rPr>
                <w:rFonts w:eastAsia="Batang"/>
                <w:i/>
                <w:lang w:eastAsia="en-US"/>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476F14" w:rsidRDefault="00476F14" w:rsidP="00454A35">
            <w:pPr>
              <w:pStyle w:val="a5"/>
              <w:jc w:val="both"/>
              <w:rPr>
                <w:rFonts w:eastAsia="Batang"/>
                <w:i/>
                <w:lang w:eastAsia="en-US"/>
              </w:rPr>
            </w:pPr>
          </w:p>
        </w:tc>
      </w:tr>
      <w:tr w:rsidR="00A74DB2" w:rsidTr="00572983">
        <w:trPr>
          <w:trHeight w:val="283"/>
        </w:trPr>
        <w:tc>
          <w:tcPr>
            <w:tcW w:w="682" w:type="dxa"/>
            <w:tcBorders>
              <w:top w:val="single" w:sz="6" w:space="0" w:color="auto"/>
              <w:left w:val="single" w:sz="6" w:space="0" w:color="auto"/>
              <w:bottom w:val="single" w:sz="6" w:space="0" w:color="auto"/>
              <w:right w:val="single" w:sz="4" w:space="0" w:color="auto"/>
            </w:tcBorders>
            <w:shd w:val="clear" w:color="auto" w:fill="FFFFFF"/>
            <w:hideMark/>
          </w:tcPr>
          <w:p w:rsidR="00A74DB2" w:rsidRDefault="00476F14" w:rsidP="00454A35">
            <w:pPr>
              <w:pStyle w:val="a5"/>
              <w:jc w:val="both"/>
              <w:rPr>
                <w:rFonts w:eastAsia="Batang"/>
                <w:i/>
                <w:lang w:eastAsia="en-US"/>
              </w:rPr>
            </w:pPr>
            <w:r>
              <w:rPr>
                <w:rFonts w:eastAsia="Batang"/>
                <w:i/>
                <w:lang w:eastAsia="en-US"/>
              </w:rPr>
              <w:t>3</w:t>
            </w:r>
          </w:p>
        </w:tc>
        <w:tc>
          <w:tcPr>
            <w:tcW w:w="4680" w:type="dxa"/>
            <w:tcBorders>
              <w:top w:val="single" w:sz="6" w:space="0" w:color="auto"/>
              <w:left w:val="single" w:sz="4" w:space="0" w:color="auto"/>
              <w:bottom w:val="single" w:sz="6" w:space="0" w:color="auto"/>
              <w:right w:val="single" w:sz="4" w:space="0" w:color="auto"/>
            </w:tcBorders>
            <w:shd w:val="clear" w:color="auto" w:fill="FFFFFF"/>
          </w:tcPr>
          <w:p w:rsidR="00A74DB2" w:rsidRDefault="00712E8E" w:rsidP="00454A35">
            <w:pPr>
              <w:pStyle w:val="a5"/>
              <w:jc w:val="both"/>
              <w:rPr>
                <w:rFonts w:eastAsia="Batang"/>
                <w:i/>
                <w:lang w:eastAsia="en-US"/>
              </w:rPr>
            </w:pPr>
            <w:r>
              <w:rPr>
                <w:rFonts w:eastAsia="Batang"/>
                <w:i/>
                <w:lang w:eastAsia="en-US"/>
              </w:rPr>
              <w:t>Кепка камуфлированная</w:t>
            </w:r>
            <w:r w:rsidR="00A74DB2">
              <w:rPr>
                <w:rFonts w:eastAsia="Batang"/>
                <w:i/>
                <w:lang w:eastAsia="en-US"/>
              </w:rPr>
              <w:t xml:space="preserve"> </w:t>
            </w:r>
            <w:proofErr w:type="spellStart"/>
            <w:r w:rsidR="00A74DB2">
              <w:rPr>
                <w:rFonts w:eastAsia="Batang"/>
                <w:i/>
                <w:lang w:eastAsia="en-US"/>
              </w:rPr>
              <w:t>х</w:t>
            </w:r>
            <w:proofErr w:type="spellEnd"/>
            <w:r w:rsidR="00A74DB2">
              <w:rPr>
                <w:rFonts w:eastAsia="Batang"/>
                <w:i/>
                <w:lang w:eastAsia="en-US"/>
              </w:rPr>
              <w:t>/б</w:t>
            </w:r>
          </w:p>
        </w:tc>
        <w:tc>
          <w:tcPr>
            <w:tcW w:w="734" w:type="dxa"/>
            <w:tcBorders>
              <w:top w:val="single" w:sz="6" w:space="0" w:color="auto"/>
              <w:left w:val="single" w:sz="4" w:space="0" w:color="auto"/>
              <w:bottom w:val="single" w:sz="6" w:space="0" w:color="auto"/>
              <w:right w:val="single" w:sz="6" w:space="0" w:color="auto"/>
            </w:tcBorders>
            <w:shd w:val="clear" w:color="auto" w:fill="FFFFFF"/>
            <w:hideMark/>
          </w:tcPr>
          <w:p w:rsidR="00A74DB2" w:rsidRDefault="00A74DB2" w:rsidP="00454A35">
            <w:pPr>
              <w:pStyle w:val="a5"/>
              <w:jc w:val="both"/>
              <w:rPr>
                <w:rFonts w:eastAsia="Batang"/>
                <w:i/>
                <w:lang w:eastAsia="en-US"/>
              </w:rPr>
            </w:pPr>
            <w:r>
              <w:rPr>
                <w:rFonts w:eastAsia="Batang"/>
                <w:i/>
                <w:lang w:eastAsia="en-US"/>
              </w:rPr>
              <w:t>шт.</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74DB2" w:rsidRDefault="007778DD" w:rsidP="007778DD">
            <w:pPr>
              <w:pStyle w:val="a5"/>
              <w:jc w:val="center"/>
              <w:rPr>
                <w:rFonts w:eastAsia="Batang"/>
                <w:i/>
                <w:lang w:eastAsia="en-US"/>
              </w:rPr>
            </w:pPr>
            <w:r>
              <w:rPr>
                <w:rFonts w:eastAsia="Batang"/>
                <w:i/>
                <w:lang w:eastAsia="en-US"/>
              </w:rPr>
              <w:t>150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74DB2" w:rsidRDefault="00A74DB2" w:rsidP="00454A35">
            <w:pPr>
              <w:pStyle w:val="a5"/>
              <w:jc w:val="both"/>
              <w:rPr>
                <w:rFonts w:eastAsia="Batang"/>
                <w:i/>
                <w:lang w:eastAsia="en-US"/>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74DB2" w:rsidRDefault="00A74DB2" w:rsidP="00454A35">
            <w:pPr>
              <w:pStyle w:val="a5"/>
              <w:jc w:val="both"/>
              <w:rPr>
                <w:rFonts w:eastAsia="Batang"/>
                <w:i/>
                <w:lang w:eastAsia="en-US"/>
              </w:rPr>
            </w:pPr>
          </w:p>
        </w:tc>
      </w:tr>
      <w:tr w:rsidR="009414C7" w:rsidTr="00572983">
        <w:trPr>
          <w:trHeight w:val="283"/>
        </w:trPr>
        <w:tc>
          <w:tcPr>
            <w:tcW w:w="682" w:type="dxa"/>
            <w:tcBorders>
              <w:top w:val="single" w:sz="6" w:space="0" w:color="auto"/>
              <w:left w:val="single" w:sz="6" w:space="0" w:color="auto"/>
              <w:bottom w:val="single" w:sz="6" w:space="0" w:color="auto"/>
              <w:right w:val="single" w:sz="4" w:space="0" w:color="auto"/>
            </w:tcBorders>
            <w:shd w:val="clear" w:color="auto" w:fill="FFFFFF"/>
            <w:hideMark/>
          </w:tcPr>
          <w:p w:rsidR="009414C7" w:rsidRDefault="009414C7" w:rsidP="00454A35">
            <w:pPr>
              <w:pStyle w:val="a5"/>
              <w:jc w:val="both"/>
              <w:rPr>
                <w:rFonts w:eastAsia="Batang"/>
                <w:i/>
                <w:lang w:eastAsia="en-US"/>
              </w:rPr>
            </w:pPr>
            <w:r>
              <w:rPr>
                <w:rFonts w:eastAsia="Batang"/>
                <w:i/>
                <w:lang w:eastAsia="en-US"/>
              </w:rPr>
              <w:t>4</w:t>
            </w:r>
          </w:p>
        </w:tc>
        <w:tc>
          <w:tcPr>
            <w:tcW w:w="4680" w:type="dxa"/>
            <w:tcBorders>
              <w:top w:val="single" w:sz="6" w:space="0" w:color="auto"/>
              <w:left w:val="single" w:sz="4" w:space="0" w:color="auto"/>
              <w:bottom w:val="single" w:sz="6" w:space="0" w:color="auto"/>
              <w:right w:val="single" w:sz="4" w:space="0" w:color="auto"/>
            </w:tcBorders>
            <w:shd w:val="clear" w:color="auto" w:fill="FFFFFF"/>
          </w:tcPr>
          <w:p w:rsidR="009414C7" w:rsidRDefault="00C81111" w:rsidP="00454A35">
            <w:pPr>
              <w:pStyle w:val="a5"/>
              <w:jc w:val="both"/>
              <w:rPr>
                <w:rFonts w:eastAsia="Batang"/>
                <w:i/>
                <w:lang w:eastAsia="en-US"/>
              </w:rPr>
            </w:pPr>
            <w:r>
              <w:rPr>
                <w:rFonts w:eastAsia="Batang"/>
                <w:i/>
                <w:lang w:eastAsia="en-US"/>
              </w:rPr>
              <w:t>Футболка</w:t>
            </w:r>
            <w:r w:rsidR="009414C7">
              <w:rPr>
                <w:rFonts w:eastAsia="Batang"/>
                <w:i/>
                <w:lang w:eastAsia="en-US"/>
              </w:rPr>
              <w:t xml:space="preserve"> оранжев</w:t>
            </w:r>
            <w:r>
              <w:rPr>
                <w:rFonts w:eastAsia="Batang"/>
                <w:i/>
                <w:lang w:eastAsia="en-US"/>
              </w:rPr>
              <w:t>ая</w:t>
            </w:r>
            <w:r w:rsidR="00712E8E">
              <w:rPr>
                <w:rFonts w:eastAsia="Batang"/>
                <w:i/>
                <w:lang w:eastAsia="en-US"/>
              </w:rPr>
              <w:t xml:space="preserve"> </w:t>
            </w:r>
            <w:proofErr w:type="spellStart"/>
            <w:r w:rsidR="00712E8E">
              <w:rPr>
                <w:rFonts w:eastAsia="Batang"/>
                <w:i/>
                <w:lang w:eastAsia="en-US"/>
              </w:rPr>
              <w:t>х</w:t>
            </w:r>
            <w:proofErr w:type="spellEnd"/>
            <w:r w:rsidR="00712E8E">
              <w:rPr>
                <w:rFonts w:eastAsia="Batang"/>
                <w:i/>
                <w:lang w:eastAsia="en-US"/>
              </w:rPr>
              <w:t>/б</w:t>
            </w:r>
          </w:p>
        </w:tc>
        <w:tc>
          <w:tcPr>
            <w:tcW w:w="734" w:type="dxa"/>
            <w:tcBorders>
              <w:top w:val="single" w:sz="6" w:space="0" w:color="auto"/>
              <w:left w:val="single" w:sz="4" w:space="0" w:color="auto"/>
              <w:bottom w:val="single" w:sz="6" w:space="0" w:color="auto"/>
              <w:right w:val="single" w:sz="6" w:space="0" w:color="auto"/>
            </w:tcBorders>
            <w:shd w:val="clear" w:color="auto" w:fill="FFFFFF"/>
            <w:hideMark/>
          </w:tcPr>
          <w:p w:rsidR="009414C7" w:rsidRDefault="009414C7" w:rsidP="00454A35">
            <w:pPr>
              <w:pStyle w:val="a5"/>
              <w:jc w:val="both"/>
              <w:rPr>
                <w:rFonts w:eastAsia="Batang"/>
                <w:i/>
                <w:lang w:eastAsia="en-US"/>
              </w:rPr>
            </w:pPr>
            <w:r>
              <w:rPr>
                <w:rFonts w:eastAsia="Batang"/>
                <w:i/>
                <w:lang w:eastAsia="en-US"/>
              </w:rPr>
              <w:t>шт.</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414C7" w:rsidRDefault="007778DD" w:rsidP="007778DD">
            <w:pPr>
              <w:pStyle w:val="a5"/>
              <w:jc w:val="center"/>
              <w:rPr>
                <w:rFonts w:eastAsia="Batang"/>
                <w:i/>
                <w:lang w:eastAsia="en-US"/>
              </w:rPr>
            </w:pPr>
            <w:r>
              <w:rPr>
                <w:rFonts w:eastAsia="Batang"/>
                <w:i/>
                <w:lang w:eastAsia="en-US"/>
              </w:rPr>
              <w:t>15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414C7" w:rsidRDefault="009414C7" w:rsidP="00454A35">
            <w:pPr>
              <w:pStyle w:val="a5"/>
              <w:jc w:val="both"/>
              <w:rPr>
                <w:rFonts w:eastAsia="Batang"/>
                <w:i/>
                <w:lang w:eastAsia="en-US"/>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414C7" w:rsidRDefault="009414C7" w:rsidP="00454A35">
            <w:pPr>
              <w:pStyle w:val="a5"/>
              <w:jc w:val="both"/>
              <w:rPr>
                <w:rFonts w:eastAsia="Batang"/>
                <w:i/>
                <w:lang w:eastAsia="en-US"/>
              </w:rPr>
            </w:pPr>
          </w:p>
        </w:tc>
      </w:tr>
      <w:tr w:rsidR="009414C7" w:rsidTr="00572983">
        <w:trPr>
          <w:trHeight w:val="283"/>
        </w:trPr>
        <w:tc>
          <w:tcPr>
            <w:tcW w:w="682" w:type="dxa"/>
            <w:tcBorders>
              <w:top w:val="single" w:sz="6" w:space="0" w:color="auto"/>
              <w:left w:val="single" w:sz="6" w:space="0" w:color="auto"/>
              <w:bottom w:val="single" w:sz="6" w:space="0" w:color="auto"/>
              <w:right w:val="single" w:sz="4" w:space="0" w:color="auto"/>
            </w:tcBorders>
            <w:shd w:val="clear" w:color="auto" w:fill="FFFFFF"/>
            <w:hideMark/>
          </w:tcPr>
          <w:p w:rsidR="009414C7" w:rsidRDefault="009414C7" w:rsidP="00454A35">
            <w:pPr>
              <w:pStyle w:val="a5"/>
              <w:jc w:val="both"/>
              <w:rPr>
                <w:rFonts w:eastAsia="Batang"/>
                <w:i/>
                <w:lang w:eastAsia="en-US"/>
              </w:rPr>
            </w:pPr>
            <w:r>
              <w:rPr>
                <w:rFonts w:eastAsia="Batang"/>
                <w:i/>
                <w:lang w:eastAsia="en-US"/>
              </w:rPr>
              <w:t>5</w:t>
            </w:r>
          </w:p>
        </w:tc>
        <w:tc>
          <w:tcPr>
            <w:tcW w:w="4680" w:type="dxa"/>
            <w:tcBorders>
              <w:top w:val="single" w:sz="6" w:space="0" w:color="auto"/>
              <w:left w:val="single" w:sz="4" w:space="0" w:color="auto"/>
              <w:bottom w:val="single" w:sz="6" w:space="0" w:color="auto"/>
              <w:right w:val="single" w:sz="4" w:space="0" w:color="auto"/>
            </w:tcBorders>
            <w:shd w:val="clear" w:color="auto" w:fill="FFFFFF"/>
          </w:tcPr>
          <w:p w:rsidR="009414C7" w:rsidRDefault="00C81111" w:rsidP="00454A35">
            <w:pPr>
              <w:pStyle w:val="a5"/>
              <w:jc w:val="both"/>
              <w:rPr>
                <w:rFonts w:eastAsia="Batang"/>
                <w:i/>
                <w:lang w:eastAsia="en-US"/>
              </w:rPr>
            </w:pPr>
            <w:r>
              <w:rPr>
                <w:rFonts w:eastAsia="Batang"/>
                <w:i/>
                <w:lang w:eastAsia="en-US"/>
              </w:rPr>
              <w:t xml:space="preserve">Футболка </w:t>
            </w:r>
            <w:r w:rsidR="009414C7">
              <w:rPr>
                <w:rFonts w:eastAsia="Batang"/>
                <w:i/>
                <w:lang w:eastAsia="en-US"/>
              </w:rPr>
              <w:t>желт</w:t>
            </w:r>
            <w:r>
              <w:rPr>
                <w:rFonts w:eastAsia="Batang"/>
                <w:i/>
                <w:lang w:eastAsia="en-US"/>
              </w:rPr>
              <w:t>ая</w:t>
            </w:r>
            <w:r w:rsidR="00712E8E">
              <w:rPr>
                <w:rFonts w:eastAsia="Batang"/>
                <w:i/>
                <w:lang w:eastAsia="en-US"/>
              </w:rPr>
              <w:t xml:space="preserve"> </w:t>
            </w:r>
            <w:proofErr w:type="spellStart"/>
            <w:r w:rsidR="00712E8E">
              <w:rPr>
                <w:rFonts w:eastAsia="Batang"/>
                <w:i/>
                <w:lang w:eastAsia="en-US"/>
              </w:rPr>
              <w:t>х</w:t>
            </w:r>
            <w:proofErr w:type="spellEnd"/>
            <w:r w:rsidR="00712E8E">
              <w:rPr>
                <w:rFonts w:eastAsia="Batang"/>
                <w:i/>
                <w:lang w:eastAsia="en-US"/>
              </w:rPr>
              <w:t>/б</w:t>
            </w:r>
          </w:p>
        </w:tc>
        <w:tc>
          <w:tcPr>
            <w:tcW w:w="734" w:type="dxa"/>
            <w:tcBorders>
              <w:top w:val="single" w:sz="6" w:space="0" w:color="auto"/>
              <w:left w:val="single" w:sz="4" w:space="0" w:color="auto"/>
              <w:bottom w:val="single" w:sz="6" w:space="0" w:color="auto"/>
              <w:right w:val="single" w:sz="6" w:space="0" w:color="auto"/>
            </w:tcBorders>
            <w:shd w:val="clear" w:color="auto" w:fill="FFFFFF"/>
            <w:hideMark/>
          </w:tcPr>
          <w:p w:rsidR="009414C7" w:rsidRDefault="009414C7" w:rsidP="00454A35">
            <w:pPr>
              <w:pStyle w:val="a5"/>
              <w:jc w:val="both"/>
              <w:rPr>
                <w:rFonts w:eastAsia="Batang"/>
                <w:i/>
                <w:lang w:eastAsia="en-US"/>
              </w:rPr>
            </w:pPr>
            <w:r>
              <w:rPr>
                <w:rFonts w:eastAsia="Batang"/>
                <w:i/>
                <w:lang w:eastAsia="en-US"/>
              </w:rPr>
              <w:t>шт.</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414C7" w:rsidRDefault="007778DD" w:rsidP="007778DD">
            <w:pPr>
              <w:pStyle w:val="a5"/>
              <w:jc w:val="center"/>
              <w:rPr>
                <w:rFonts w:eastAsia="Batang"/>
                <w:i/>
                <w:lang w:eastAsia="en-US"/>
              </w:rPr>
            </w:pPr>
            <w:r>
              <w:rPr>
                <w:rFonts w:eastAsia="Batang"/>
                <w:i/>
                <w:lang w:eastAsia="en-US"/>
              </w:rPr>
              <w:t>15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414C7" w:rsidRDefault="009414C7" w:rsidP="00454A35">
            <w:pPr>
              <w:pStyle w:val="a5"/>
              <w:jc w:val="both"/>
              <w:rPr>
                <w:rFonts w:eastAsia="Batang"/>
                <w:i/>
                <w:lang w:eastAsia="en-US"/>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414C7" w:rsidRDefault="009414C7" w:rsidP="00454A35">
            <w:pPr>
              <w:pStyle w:val="a5"/>
              <w:jc w:val="both"/>
              <w:rPr>
                <w:rFonts w:eastAsia="Batang"/>
                <w:i/>
                <w:lang w:eastAsia="en-US"/>
              </w:rPr>
            </w:pPr>
          </w:p>
        </w:tc>
      </w:tr>
      <w:tr w:rsidR="009414C7" w:rsidTr="00572983">
        <w:trPr>
          <w:trHeight w:val="283"/>
        </w:trPr>
        <w:tc>
          <w:tcPr>
            <w:tcW w:w="682" w:type="dxa"/>
            <w:tcBorders>
              <w:top w:val="single" w:sz="6" w:space="0" w:color="auto"/>
              <w:left w:val="single" w:sz="6" w:space="0" w:color="auto"/>
              <w:bottom w:val="single" w:sz="6" w:space="0" w:color="auto"/>
              <w:right w:val="single" w:sz="4" w:space="0" w:color="auto"/>
            </w:tcBorders>
            <w:shd w:val="clear" w:color="auto" w:fill="FFFFFF"/>
            <w:hideMark/>
          </w:tcPr>
          <w:p w:rsidR="009414C7" w:rsidRDefault="009414C7" w:rsidP="00454A35">
            <w:pPr>
              <w:pStyle w:val="a5"/>
              <w:jc w:val="both"/>
              <w:rPr>
                <w:rFonts w:eastAsia="Batang"/>
                <w:i/>
                <w:lang w:eastAsia="en-US"/>
              </w:rPr>
            </w:pPr>
            <w:r>
              <w:rPr>
                <w:rFonts w:eastAsia="Batang"/>
                <w:i/>
                <w:lang w:eastAsia="en-US"/>
              </w:rPr>
              <w:t>6</w:t>
            </w:r>
          </w:p>
        </w:tc>
        <w:tc>
          <w:tcPr>
            <w:tcW w:w="4680" w:type="dxa"/>
            <w:tcBorders>
              <w:top w:val="single" w:sz="6" w:space="0" w:color="auto"/>
              <w:left w:val="single" w:sz="4" w:space="0" w:color="auto"/>
              <w:bottom w:val="single" w:sz="6" w:space="0" w:color="auto"/>
              <w:right w:val="single" w:sz="4" w:space="0" w:color="auto"/>
            </w:tcBorders>
            <w:shd w:val="clear" w:color="auto" w:fill="FFFFFF"/>
          </w:tcPr>
          <w:p w:rsidR="009414C7" w:rsidRDefault="00C81111" w:rsidP="00454A35">
            <w:pPr>
              <w:pStyle w:val="a5"/>
              <w:jc w:val="both"/>
              <w:rPr>
                <w:rFonts w:eastAsia="Batang"/>
                <w:i/>
                <w:lang w:eastAsia="en-US"/>
              </w:rPr>
            </w:pPr>
            <w:proofErr w:type="spellStart"/>
            <w:r>
              <w:rPr>
                <w:rFonts w:eastAsia="Batang"/>
                <w:i/>
                <w:lang w:eastAsia="en-US"/>
              </w:rPr>
              <w:t>Бандана</w:t>
            </w:r>
            <w:proofErr w:type="spellEnd"/>
            <w:r w:rsidR="009414C7">
              <w:rPr>
                <w:rFonts w:eastAsia="Batang"/>
                <w:i/>
                <w:lang w:eastAsia="en-US"/>
              </w:rPr>
              <w:t xml:space="preserve"> син</w:t>
            </w:r>
            <w:r>
              <w:rPr>
                <w:rFonts w:eastAsia="Batang"/>
                <w:i/>
                <w:lang w:eastAsia="en-US"/>
              </w:rPr>
              <w:t>яя</w:t>
            </w:r>
            <w:r w:rsidR="00712E8E">
              <w:rPr>
                <w:rFonts w:eastAsia="Batang"/>
                <w:i/>
                <w:lang w:eastAsia="en-US"/>
              </w:rPr>
              <w:t xml:space="preserve"> </w:t>
            </w:r>
            <w:proofErr w:type="spellStart"/>
            <w:r w:rsidR="00712E8E">
              <w:rPr>
                <w:rFonts w:eastAsia="Batang"/>
                <w:i/>
                <w:lang w:eastAsia="en-US"/>
              </w:rPr>
              <w:t>х</w:t>
            </w:r>
            <w:proofErr w:type="spellEnd"/>
            <w:r w:rsidR="00712E8E">
              <w:rPr>
                <w:rFonts w:eastAsia="Batang"/>
                <w:i/>
                <w:lang w:eastAsia="en-US"/>
              </w:rPr>
              <w:t>/б</w:t>
            </w:r>
          </w:p>
        </w:tc>
        <w:tc>
          <w:tcPr>
            <w:tcW w:w="734" w:type="dxa"/>
            <w:tcBorders>
              <w:top w:val="single" w:sz="6" w:space="0" w:color="auto"/>
              <w:left w:val="single" w:sz="4" w:space="0" w:color="auto"/>
              <w:bottom w:val="single" w:sz="6" w:space="0" w:color="auto"/>
              <w:right w:val="single" w:sz="6" w:space="0" w:color="auto"/>
            </w:tcBorders>
            <w:shd w:val="clear" w:color="auto" w:fill="FFFFFF"/>
            <w:hideMark/>
          </w:tcPr>
          <w:p w:rsidR="009414C7" w:rsidRDefault="009414C7" w:rsidP="00454A35">
            <w:pPr>
              <w:pStyle w:val="a5"/>
              <w:jc w:val="both"/>
              <w:rPr>
                <w:rFonts w:eastAsia="Batang"/>
                <w:i/>
                <w:lang w:eastAsia="en-US"/>
              </w:rPr>
            </w:pPr>
            <w:r>
              <w:rPr>
                <w:rFonts w:eastAsia="Batang"/>
                <w:i/>
                <w:lang w:eastAsia="en-US"/>
              </w:rPr>
              <w:t>шт.</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414C7" w:rsidRDefault="007778DD" w:rsidP="007778DD">
            <w:pPr>
              <w:pStyle w:val="a5"/>
              <w:jc w:val="center"/>
              <w:rPr>
                <w:rFonts w:eastAsia="Batang"/>
                <w:i/>
                <w:lang w:eastAsia="en-US"/>
              </w:rPr>
            </w:pPr>
            <w:r>
              <w:rPr>
                <w:rFonts w:eastAsia="Batang"/>
                <w:i/>
                <w:lang w:eastAsia="en-US"/>
              </w:rPr>
              <w:t>30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414C7" w:rsidRDefault="009414C7" w:rsidP="00454A35">
            <w:pPr>
              <w:pStyle w:val="a5"/>
              <w:jc w:val="both"/>
              <w:rPr>
                <w:rFonts w:eastAsia="Batang"/>
                <w:i/>
                <w:lang w:eastAsia="en-US"/>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414C7" w:rsidRDefault="009414C7" w:rsidP="00454A35">
            <w:pPr>
              <w:pStyle w:val="a5"/>
              <w:jc w:val="both"/>
              <w:rPr>
                <w:rFonts w:eastAsia="Batang"/>
                <w:i/>
                <w:lang w:eastAsia="en-US"/>
              </w:rPr>
            </w:pPr>
          </w:p>
        </w:tc>
      </w:tr>
      <w:tr w:rsidR="00A74DB2" w:rsidTr="00572983">
        <w:trPr>
          <w:trHeight w:val="283"/>
        </w:trPr>
        <w:tc>
          <w:tcPr>
            <w:tcW w:w="682" w:type="dxa"/>
            <w:tcBorders>
              <w:top w:val="single" w:sz="6" w:space="0" w:color="auto"/>
              <w:left w:val="single" w:sz="6" w:space="0" w:color="auto"/>
              <w:bottom w:val="single" w:sz="6" w:space="0" w:color="auto"/>
              <w:right w:val="single" w:sz="4" w:space="0" w:color="auto"/>
            </w:tcBorders>
            <w:shd w:val="clear" w:color="auto" w:fill="FFFFFF"/>
          </w:tcPr>
          <w:p w:rsidR="00A74DB2" w:rsidRDefault="00A74DB2" w:rsidP="00454A35">
            <w:pPr>
              <w:pStyle w:val="a5"/>
              <w:jc w:val="both"/>
              <w:rPr>
                <w:rFonts w:eastAsia="Batang"/>
                <w:lang w:eastAsia="en-US"/>
              </w:rPr>
            </w:pPr>
          </w:p>
        </w:tc>
        <w:tc>
          <w:tcPr>
            <w:tcW w:w="4680" w:type="dxa"/>
            <w:tcBorders>
              <w:top w:val="single" w:sz="6" w:space="0" w:color="auto"/>
              <w:left w:val="single" w:sz="4" w:space="0" w:color="auto"/>
              <w:bottom w:val="single" w:sz="6" w:space="0" w:color="auto"/>
              <w:right w:val="single" w:sz="4" w:space="0" w:color="auto"/>
            </w:tcBorders>
            <w:shd w:val="clear" w:color="auto" w:fill="FFFFFF"/>
          </w:tcPr>
          <w:p w:rsidR="00A74DB2" w:rsidRDefault="00A74DB2" w:rsidP="00454A35">
            <w:pPr>
              <w:pStyle w:val="a5"/>
              <w:jc w:val="both"/>
              <w:rPr>
                <w:rFonts w:eastAsia="Batang"/>
                <w:lang w:eastAsia="en-US"/>
              </w:rPr>
            </w:pPr>
          </w:p>
        </w:tc>
        <w:tc>
          <w:tcPr>
            <w:tcW w:w="734" w:type="dxa"/>
            <w:tcBorders>
              <w:top w:val="single" w:sz="6" w:space="0" w:color="auto"/>
              <w:left w:val="single" w:sz="4" w:space="0" w:color="auto"/>
              <w:bottom w:val="single" w:sz="6" w:space="0" w:color="auto"/>
              <w:right w:val="single" w:sz="6" w:space="0" w:color="auto"/>
            </w:tcBorders>
            <w:shd w:val="clear" w:color="auto" w:fill="FFFFFF"/>
          </w:tcPr>
          <w:p w:rsidR="00A74DB2" w:rsidRDefault="00A74DB2" w:rsidP="00454A35">
            <w:pPr>
              <w:pStyle w:val="a5"/>
              <w:jc w:val="both"/>
              <w:rPr>
                <w:rFonts w:eastAsia="Batang"/>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74DB2" w:rsidRDefault="00A74DB2" w:rsidP="00454A35">
            <w:pPr>
              <w:pStyle w:val="a5"/>
              <w:jc w:val="both"/>
              <w:rPr>
                <w:rFonts w:eastAsia="Batang"/>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A74DB2" w:rsidRDefault="00A74DB2" w:rsidP="00454A35">
            <w:pPr>
              <w:pStyle w:val="a5"/>
              <w:jc w:val="both"/>
              <w:rPr>
                <w:rFonts w:eastAsia="Batang"/>
                <w:lang w:eastAsia="en-US"/>
              </w:rPr>
            </w:pPr>
            <w:r>
              <w:rPr>
                <w:rFonts w:eastAsia="Batang"/>
                <w:lang w:eastAsia="en-US"/>
              </w:rPr>
              <w:t>ИТОГО</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A74DB2" w:rsidRDefault="00A74DB2" w:rsidP="00454A35">
            <w:pPr>
              <w:pStyle w:val="a5"/>
              <w:jc w:val="both"/>
              <w:rPr>
                <w:rFonts w:eastAsia="Batang"/>
                <w:lang w:eastAsia="en-US"/>
              </w:rPr>
            </w:pPr>
          </w:p>
        </w:tc>
      </w:tr>
    </w:tbl>
    <w:p w:rsidR="00A74DB2" w:rsidRDefault="00A74DB2" w:rsidP="00454A35">
      <w:pPr>
        <w:pStyle w:val="a5"/>
        <w:jc w:val="both"/>
      </w:pPr>
    </w:p>
    <w:tbl>
      <w:tblPr>
        <w:tblW w:w="5000" w:type="pct"/>
        <w:tblCellSpacing w:w="0" w:type="dxa"/>
        <w:tblCellMar>
          <w:left w:w="0" w:type="dxa"/>
          <w:right w:w="0" w:type="dxa"/>
        </w:tblCellMar>
        <w:tblLook w:val="04A0"/>
      </w:tblPr>
      <w:tblGrid>
        <w:gridCol w:w="5404"/>
        <w:gridCol w:w="5085"/>
      </w:tblGrid>
      <w:tr w:rsidR="00476F14" w:rsidTr="009054F4">
        <w:trPr>
          <w:trHeight w:val="5322"/>
          <w:tblCellSpacing w:w="0" w:type="dxa"/>
        </w:trPr>
        <w:tc>
          <w:tcPr>
            <w:tcW w:w="2576" w:type="pct"/>
          </w:tcPr>
          <w:p w:rsidR="00476F14" w:rsidRDefault="00476F14" w:rsidP="009054F4">
            <w:pPr>
              <w:pStyle w:val="a5"/>
              <w:jc w:val="both"/>
              <w:rPr>
                <w:lang w:eastAsia="en-US"/>
              </w:rPr>
            </w:pPr>
            <w:r>
              <w:rPr>
                <w:lang w:eastAsia="en-US"/>
              </w:rPr>
              <w:t>Покупатель:</w:t>
            </w:r>
          </w:p>
          <w:p w:rsidR="00476F14" w:rsidRDefault="00476F14" w:rsidP="009054F4">
            <w:pPr>
              <w:pStyle w:val="a5"/>
              <w:jc w:val="both"/>
              <w:rPr>
                <w:lang w:eastAsia="en-US"/>
              </w:rPr>
            </w:pPr>
            <w:r>
              <w:rPr>
                <w:lang w:eastAsia="en-US"/>
              </w:rPr>
              <w:t xml:space="preserve">Муниципальное молодежное </w:t>
            </w:r>
          </w:p>
          <w:p w:rsidR="00476F14" w:rsidRDefault="00476F14" w:rsidP="009054F4">
            <w:pPr>
              <w:pStyle w:val="a5"/>
              <w:jc w:val="both"/>
              <w:rPr>
                <w:lang w:eastAsia="en-US"/>
              </w:rPr>
            </w:pPr>
            <w:r>
              <w:rPr>
                <w:lang w:eastAsia="en-US"/>
              </w:rPr>
              <w:t xml:space="preserve">автономное учреждение «Старт»  </w:t>
            </w:r>
          </w:p>
          <w:p w:rsidR="00476F14" w:rsidRPr="00794C08" w:rsidRDefault="00476F14" w:rsidP="009054F4">
            <w:pPr>
              <w:pStyle w:val="a5"/>
              <w:jc w:val="both"/>
              <w:rPr>
                <w:lang w:eastAsia="en-US"/>
              </w:rPr>
            </w:pPr>
            <w:r>
              <w:rPr>
                <w:lang w:eastAsia="en-US"/>
              </w:rPr>
              <w:t>(ММАУ «Старт»)</w:t>
            </w:r>
          </w:p>
          <w:p w:rsidR="00476F14" w:rsidRDefault="00476F14" w:rsidP="009054F4">
            <w:pPr>
              <w:pStyle w:val="a5"/>
              <w:jc w:val="both"/>
              <w:rPr>
                <w:lang w:eastAsia="en-US"/>
              </w:rPr>
            </w:pPr>
            <w:r>
              <w:rPr>
                <w:lang w:eastAsia="en-US"/>
              </w:rPr>
              <w:t xml:space="preserve">Юридический адрес: 628684, РФ, </w:t>
            </w:r>
          </w:p>
          <w:p w:rsidR="00476F14" w:rsidRDefault="00476F14" w:rsidP="009054F4">
            <w:pPr>
              <w:pStyle w:val="a5"/>
              <w:jc w:val="both"/>
              <w:rPr>
                <w:lang w:eastAsia="en-US"/>
              </w:rPr>
            </w:pPr>
            <w:proofErr w:type="spellStart"/>
            <w:r>
              <w:rPr>
                <w:lang w:eastAsia="en-US"/>
              </w:rPr>
              <w:t>ХМАО-Югра</w:t>
            </w:r>
            <w:proofErr w:type="spellEnd"/>
            <w:r>
              <w:rPr>
                <w:lang w:eastAsia="en-US"/>
              </w:rPr>
              <w:t xml:space="preserve">, </w:t>
            </w:r>
            <w:proofErr w:type="spellStart"/>
            <w:r>
              <w:rPr>
                <w:lang w:eastAsia="en-US"/>
              </w:rPr>
              <w:t>г</w:t>
            </w:r>
            <w:proofErr w:type="gramStart"/>
            <w:r>
              <w:rPr>
                <w:lang w:eastAsia="en-US"/>
              </w:rPr>
              <w:t>.М</w:t>
            </w:r>
            <w:proofErr w:type="gramEnd"/>
            <w:r>
              <w:rPr>
                <w:lang w:eastAsia="en-US"/>
              </w:rPr>
              <w:t>егион</w:t>
            </w:r>
            <w:proofErr w:type="spellEnd"/>
            <w:r>
              <w:rPr>
                <w:lang w:eastAsia="en-US"/>
              </w:rPr>
              <w:t xml:space="preserve">, ул.Советская, 11                               </w:t>
            </w:r>
          </w:p>
          <w:p w:rsidR="00476F14" w:rsidRDefault="00476F14" w:rsidP="009054F4">
            <w:pPr>
              <w:pStyle w:val="a5"/>
              <w:jc w:val="both"/>
              <w:rPr>
                <w:lang w:eastAsia="en-US"/>
              </w:rPr>
            </w:pPr>
            <w:r>
              <w:rPr>
                <w:lang w:eastAsia="en-US"/>
              </w:rPr>
              <w:t xml:space="preserve">Почтовый адрес:628684, РФ, </w:t>
            </w:r>
          </w:p>
          <w:p w:rsidR="00476F14" w:rsidRDefault="00476F14" w:rsidP="009054F4">
            <w:pPr>
              <w:pStyle w:val="a5"/>
              <w:jc w:val="both"/>
              <w:rPr>
                <w:lang w:eastAsia="en-US"/>
              </w:rPr>
            </w:pPr>
            <w:proofErr w:type="spellStart"/>
            <w:r>
              <w:rPr>
                <w:lang w:eastAsia="en-US"/>
              </w:rPr>
              <w:t>ХМАО-Югра</w:t>
            </w:r>
            <w:proofErr w:type="spellEnd"/>
            <w:r>
              <w:rPr>
                <w:lang w:eastAsia="en-US"/>
              </w:rPr>
              <w:t xml:space="preserve">, </w:t>
            </w:r>
            <w:proofErr w:type="spellStart"/>
            <w:r>
              <w:rPr>
                <w:lang w:eastAsia="en-US"/>
              </w:rPr>
              <w:t>г</w:t>
            </w:r>
            <w:proofErr w:type="gramStart"/>
            <w:r>
              <w:rPr>
                <w:lang w:eastAsia="en-US"/>
              </w:rPr>
              <w:t>.М</w:t>
            </w:r>
            <w:proofErr w:type="gramEnd"/>
            <w:r>
              <w:rPr>
                <w:lang w:eastAsia="en-US"/>
              </w:rPr>
              <w:t>егион</w:t>
            </w:r>
            <w:proofErr w:type="spellEnd"/>
            <w:r>
              <w:rPr>
                <w:lang w:eastAsia="en-US"/>
              </w:rPr>
              <w:t>, ул.Советская, 11</w:t>
            </w:r>
          </w:p>
          <w:p w:rsidR="00476F14" w:rsidRDefault="00476F14" w:rsidP="009054F4">
            <w:pPr>
              <w:pStyle w:val="a5"/>
              <w:jc w:val="both"/>
              <w:rPr>
                <w:lang w:eastAsia="en-US"/>
              </w:rPr>
            </w:pPr>
            <w:r>
              <w:rPr>
                <w:lang w:eastAsia="en-US"/>
              </w:rPr>
              <w:t>ИНН 8605016160 / КПП 860301001</w:t>
            </w:r>
          </w:p>
          <w:p w:rsidR="00476F14" w:rsidRDefault="00476F14" w:rsidP="009054F4">
            <w:pPr>
              <w:pStyle w:val="a5"/>
              <w:jc w:val="both"/>
              <w:rPr>
                <w:lang w:eastAsia="en-US"/>
              </w:rPr>
            </w:pPr>
            <w:r>
              <w:rPr>
                <w:lang w:eastAsia="en-US"/>
              </w:rPr>
              <w:t>ОГРН 1038602100932</w:t>
            </w:r>
          </w:p>
          <w:p w:rsidR="00476F14" w:rsidRDefault="00476F14" w:rsidP="009054F4">
            <w:pPr>
              <w:pStyle w:val="a5"/>
              <w:jc w:val="both"/>
              <w:rPr>
                <w:lang w:eastAsia="en-US"/>
              </w:rPr>
            </w:pPr>
            <w:r>
              <w:rPr>
                <w:lang w:eastAsia="en-US"/>
              </w:rPr>
              <w:t xml:space="preserve">Департамент финансов администрации </w:t>
            </w:r>
          </w:p>
          <w:p w:rsidR="00476F14" w:rsidRDefault="00476F14" w:rsidP="009054F4">
            <w:pPr>
              <w:pStyle w:val="a5"/>
              <w:jc w:val="both"/>
              <w:rPr>
                <w:lang w:eastAsia="en-US"/>
              </w:rPr>
            </w:pPr>
            <w:r>
              <w:rPr>
                <w:lang w:eastAsia="en-US"/>
              </w:rPr>
              <w:t xml:space="preserve">города </w:t>
            </w:r>
            <w:proofErr w:type="spellStart"/>
            <w:r>
              <w:rPr>
                <w:lang w:eastAsia="en-US"/>
              </w:rPr>
              <w:t>Мегиона</w:t>
            </w:r>
            <w:proofErr w:type="spellEnd"/>
          </w:p>
          <w:p w:rsidR="00476F14" w:rsidRDefault="00476F14" w:rsidP="009054F4">
            <w:pPr>
              <w:pStyle w:val="a5"/>
              <w:jc w:val="both"/>
              <w:rPr>
                <w:lang w:eastAsia="en-US"/>
              </w:rPr>
            </w:pPr>
            <w:r>
              <w:rPr>
                <w:lang w:eastAsia="en-US"/>
              </w:rPr>
              <w:t xml:space="preserve">(ММАУ «Старт» </w:t>
            </w:r>
            <w:proofErr w:type="gramStart"/>
            <w:r>
              <w:rPr>
                <w:lang w:eastAsia="en-US"/>
              </w:rPr>
              <w:t>л</w:t>
            </w:r>
            <w:proofErr w:type="gramEnd"/>
            <w:r>
              <w:rPr>
                <w:lang w:eastAsia="en-US"/>
              </w:rPr>
              <w:t>/с 080.21.050.7)</w:t>
            </w:r>
          </w:p>
          <w:p w:rsidR="00712E8E" w:rsidRDefault="00712E8E" w:rsidP="009054F4">
            <w:pPr>
              <w:pStyle w:val="a5"/>
              <w:jc w:val="both"/>
              <w:rPr>
                <w:lang w:eastAsia="en-US"/>
              </w:rPr>
            </w:pPr>
            <w:r>
              <w:rPr>
                <w:lang w:eastAsia="en-US"/>
              </w:rPr>
              <w:t xml:space="preserve">РКЦ  Нижневартовск, </w:t>
            </w:r>
            <w:proofErr w:type="gramStart"/>
            <w:r>
              <w:rPr>
                <w:lang w:eastAsia="en-US"/>
              </w:rPr>
              <w:t>г</w:t>
            </w:r>
            <w:proofErr w:type="gramEnd"/>
            <w:r>
              <w:rPr>
                <w:lang w:eastAsia="en-US"/>
              </w:rPr>
              <w:t xml:space="preserve">. Нижневартовск </w:t>
            </w:r>
          </w:p>
          <w:p w:rsidR="00476F14" w:rsidRDefault="00476F14" w:rsidP="009054F4">
            <w:pPr>
              <w:pStyle w:val="a5"/>
              <w:jc w:val="both"/>
              <w:rPr>
                <w:lang w:eastAsia="en-US"/>
              </w:rPr>
            </w:pPr>
            <w:r>
              <w:rPr>
                <w:lang w:eastAsia="en-US"/>
              </w:rPr>
              <w:t xml:space="preserve">ИНН 8605005200/ КПП 860501001      </w:t>
            </w:r>
          </w:p>
          <w:p w:rsidR="00476F14" w:rsidRDefault="00476F14" w:rsidP="009054F4">
            <w:pPr>
              <w:pStyle w:val="a5"/>
              <w:jc w:val="both"/>
              <w:rPr>
                <w:lang w:eastAsia="en-US"/>
              </w:rPr>
            </w:pPr>
            <w:r>
              <w:rPr>
                <w:lang w:eastAsia="en-US"/>
              </w:rPr>
              <w:t>БИК 047169000</w:t>
            </w:r>
          </w:p>
          <w:p w:rsidR="00476F14" w:rsidRDefault="00476F14" w:rsidP="009054F4">
            <w:pPr>
              <w:pStyle w:val="a5"/>
              <w:jc w:val="both"/>
              <w:rPr>
                <w:lang w:eastAsia="en-US"/>
              </w:rPr>
            </w:pPr>
            <w:proofErr w:type="spellStart"/>
            <w:proofErr w:type="gramStart"/>
            <w:r>
              <w:rPr>
                <w:lang w:eastAsia="en-US"/>
              </w:rPr>
              <w:t>р</w:t>
            </w:r>
            <w:proofErr w:type="spellEnd"/>
            <w:proofErr w:type="gramEnd"/>
            <w:r>
              <w:rPr>
                <w:lang w:eastAsia="en-US"/>
              </w:rPr>
              <w:t xml:space="preserve">/с 40701810400003000001     </w:t>
            </w:r>
          </w:p>
          <w:p w:rsidR="00476F14" w:rsidRDefault="00476F14" w:rsidP="009054F4">
            <w:pPr>
              <w:pStyle w:val="a5"/>
              <w:jc w:val="both"/>
              <w:rPr>
                <w:lang w:eastAsia="en-US"/>
              </w:rPr>
            </w:pPr>
            <w:r>
              <w:rPr>
                <w:lang w:eastAsia="en-US"/>
              </w:rPr>
              <w:t>ОКПО 42179467     ОКВЭД 75.13</w:t>
            </w:r>
          </w:p>
          <w:p w:rsidR="00476F14" w:rsidRDefault="00476F14" w:rsidP="009054F4">
            <w:pPr>
              <w:pStyle w:val="a5"/>
              <w:jc w:val="both"/>
              <w:rPr>
                <w:lang w:eastAsia="en-US"/>
              </w:rPr>
            </w:pPr>
            <w:r>
              <w:rPr>
                <w:lang w:eastAsia="en-US"/>
              </w:rPr>
              <w:t xml:space="preserve">   тел./факс  (34663) 2-56-44</w:t>
            </w:r>
          </w:p>
          <w:p w:rsidR="00476F14" w:rsidRDefault="00476F14" w:rsidP="009054F4">
            <w:pPr>
              <w:pStyle w:val="a5"/>
              <w:jc w:val="both"/>
              <w:rPr>
                <w:lang w:eastAsia="en-US"/>
              </w:rPr>
            </w:pPr>
          </w:p>
          <w:p w:rsidR="00476F14" w:rsidRDefault="00476F14" w:rsidP="009054F4">
            <w:pPr>
              <w:pStyle w:val="a5"/>
              <w:jc w:val="both"/>
              <w:rPr>
                <w:spacing w:val="-4"/>
                <w:lang w:eastAsia="en-US"/>
              </w:rPr>
            </w:pPr>
            <w:r>
              <w:rPr>
                <w:lang w:eastAsia="en-US"/>
              </w:rPr>
              <w:t>________________ А.Л.Измайлов</w:t>
            </w:r>
          </w:p>
          <w:p w:rsidR="00476F14" w:rsidRDefault="00476F14" w:rsidP="009054F4">
            <w:pPr>
              <w:pStyle w:val="a5"/>
              <w:jc w:val="both"/>
              <w:rPr>
                <w:lang w:eastAsia="en-US"/>
              </w:rPr>
            </w:pPr>
            <w:r>
              <w:rPr>
                <w:lang w:eastAsia="en-US"/>
              </w:rPr>
              <w:t>«___»________________201_ г.</w:t>
            </w:r>
          </w:p>
          <w:p w:rsidR="00476F14" w:rsidRDefault="00476F14" w:rsidP="009054F4">
            <w:pPr>
              <w:pStyle w:val="a5"/>
              <w:jc w:val="both"/>
              <w:rPr>
                <w:lang w:eastAsia="en-US"/>
              </w:rPr>
            </w:pPr>
            <w:r>
              <w:rPr>
                <w:lang w:eastAsia="en-US"/>
              </w:rPr>
              <w:t>М.п.</w:t>
            </w:r>
          </w:p>
          <w:p w:rsidR="00476F14" w:rsidRDefault="00476F14" w:rsidP="009054F4">
            <w:pPr>
              <w:pStyle w:val="a5"/>
              <w:jc w:val="both"/>
              <w:rPr>
                <w:lang w:eastAsia="en-US"/>
              </w:rPr>
            </w:pPr>
          </w:p>
        </w:tc>
        <w:tc>
          <w:tcPr>
            <w:tcW w:w="2424" w:type="pct"/>
          </w:tcPr>
          <w:p w:rsidR="00476F14" w:rsidRDefault="00476F14" w:rsidP="009054F4">
            <w:pPr>
              <w:pStyle w:val="a5"/>
              <w:jc w:val="both"/>
              <w:rPr>
                <w:lang w:eastAsia="en-US"/>
              </w:rPr>
            </w:pPr>
            <w:r>
              <w:rPr>
                <w:lang w:eastAsia="en-US"/>
              </w:rPr>
              <w:t>Продавец</w:t>
            </w:r>
            <w:r w:rsidR="00712E8E">
              <w:rPr>
                <w:lang w:eastAsia="en-US"/>
              </w:rPr>
              <w:t>:</w:t>
            </w:r>
          </w:p>
          <w:p w:rsidR="00476F14" w:rsidRDefault="009414C7" w:rsidP="009054F4">
            <w:pPr>
              <w:pStyle w:val="a5"/>
              <w:jc w:val="both"/>
              <w:rPr>
                <w:lang w:eastAsia="en-US"/>
              </w:rPr>
            </w:pPr>
            <w:r>
              <w:rPr>
                <w:lang w:eastAsia="en-US"/>
              </w:rPr>
              <w:t>_______________________________________</w:t>
            </w:r>
          </w:p>
          <w:p w:rsidR="009414C7" w:rsidRDefault="009414C7" w:rsidP="009414C7">
            <w:pPr>
              <w:pStyle w:val="a5"/>
              <w:jc w:val="both"/>
              <w:rPr>
                <w:lang w:eastAsia="en-US"/>
              </w:rPr>
            </w:pPr>
            <w:r>
              <w:rPr>
                <w:lang w:eastAsia="en-US"/>
              </w:rPr>
              <w:t>Адрес:__________________________________</w:t>
            </w:r>
          </w:p>
          <w:p w:rsidR="009414C7" w:rsidRDefault="009414C7" w:rsidP="009414C7">
            <w:pPr>
              <w:pStyle w:val="a5"/>
              <w:jc w:val="both"/>
              <w:rPr>
                <w:lang w:eastAsia="en-US"/>
              </w:rPr>
            </w:pPr>
            <w:r>
              <w:rPr>
                <w:lang w:eastAsia="en-US"/>
              </w:rPr>
              <w:t xml:space="preserve">банковские реквизиты: </w:t>
            </w:r>
          </w:p>
          <w:p w:rsidR="009414C7" w:rsidRDefault="009414C7" w:rsidP="009414C7">
            <w:pPr>
              <w:pStyle w:val="a5"/>
              <w:jc w:val="both"/>
              <w:rPr>
                <w:lang w:eastAsia="en-US"/>
              </w:rPr>
            </w:pPr>
            <w:r>
              <w:rPr>
                <w:lang w:eastAsia="en-US"/>
              </w:rPr>
              <w:t>ИНН ______________________________</w:t>
            </w:r>
          </w:p>
          <w:p w:rsidR="009414C7" w:rsidRDefault="009414C7" w:rsidP="009414C7">
            <w:pPr>
              <w:pStyle w:val="a5"/>
              <w:jc w:val="both"/>
              <w:rPr>
                <w:lang w:eastAsia="en-US"/>
              </w:rPr>
            </w:pPr>
            <w:r>
              <w:rPr>
                <w:lang w:eastAsia="en-US"/>
              </w:rPr>
              <w:t>Банк:______________________________</w:t>
            </w:r>
          </w:p>
          <w:p w:rsidR="009414C7" w:rsidRPr="00794C08" w:rsidRDefault="009414C7" w:rsidP="009414C7">
            <w:pPr>
              <w:pStyle w:val="a5"/>
              <w:jc w:val="both"/>
              <w:rPr>
                <w:rFonts w:asciiTheme="minorHAnsi" w:hAnsiTheme="minorHAnsi"/>
                <w:lang w:eastAsia="en-US"/>
              </w:rPr>
            </w:pPr>
            <w:proofErr w:type="spellStart"/>
            <w:proofErr w:type="gramStart"/>
            <w:r>
              <w:rPr>
                <w:lang w:eastAsia="en-US"/>
              </w:rPr>
              <w:t>р</w:t>
            </w:r>
            <w:proofErr w:type="spellEnd"/>
            <w:proofErr w:type="gramEnd"/>
            <w:r>
              <w:rPr>
                <w:lang w:eastAsia="en-US"/>
              </w:rPr>
              <w:t>/с ________________________________</w:t>
            </w:r>
          </w:p>
          <w:p w:rsidR="009414C7" w:rsidRPr="00794C08" w:rsidRDefault="009414C7" w:rsidP="009414C7">
            <w:pPr>
              <w:pStyle w:val="a5"/>
              <w:jc w:val="both"/>
              <w:rPr>
                <w:rFonts w:asciiTheme="minorHAnsi" w:hAnsiTheme="minorHAnsi"/>
                <w:lang w:eastAsia="en-US"/>
              </w:rPr>
            </w:pPr>
            <w:r>
              <w:rPr>
                <w:lang w:eastAsia="en-US"/>
              </w:rPr>
              <w:t xml:space="preserve"> к/с ________________________________</w:t>
            </w:r>
          </w:p>
          <w:p w:rsidR="009414C7" w:rsidRDefault="009414C7" w:rsidP="009414C7">
            <w:pPr>
              <w:pStyle w:val="a5"/>
              <w:jc w:val="both"/>
              <w:rPr>
                <w:lang w:eastAsia="en-US"/>
              </w:rPr>
            </w:pPr>
            <w:r>
              <w:rPr>
                <w:lang w:eastAsia="en-US"/>
              </w:rPr>
              <w:t>БИК _______________________________</w:t>
            </w:r>
          </w:p>
          <w:p w:rsidR="009414C7" w:rsidRDefault="009414C7" w:rsidP="009414C7">
            <w:pPr>
              <w:pStyle w:val="a5"/>
              <w:jc w:val="both"/>
              <w:rPr>
                <w:lang w:eastAsia="en-US"/>
              </w:rPr>
            </w:pPr>
            <w:r>
              <w:rPr>
                <w:lang w:eastAsia="en-US"/>
              </w:rPr>
              <w:t>Тел. ________________________________</w:t>
            </w:r>
          </w:p>
          <w:p w:rsidR="009414C7" w:rsidRDefault="009414C7" w:rsidP="009414C7">
            <w:pPr>
              <w:pStyle w:val="a5"/>
              <w:jc w:val="both"/>
              <w:rPr>
                <w:lang w:eastAsia="en-US"/>
              </w:rPr>
            </w:pPr>
          </w:p>
          <w:p w:rsidR="009414C7" w:rsidRDefault="009414C7" w:rsidP="009414C7">
            <w:pPr>
              <w:pStyle w:val="a5"/>
              <w:jc w:val="both"/>
              <w:rPr>
                <w:lang w:eastAsia="en-US"/>
              </w:rPr>
            </w:pPr>
          </w:p>
          <w:p w:rsidR="009414C7" w:rsidRDefault="009414C7" w:rsidP="009414C7">
            <w:pPr>
              <w:pStyle w:val="a5"/>
              <w:jc w:val="both"/>
              <w:rPr>
                <w:lang w:eastAsia="en-US"/>
              </w:rPr>
            </w:pPr>
          </w:p>
          <w:p w:rsidR="009414C7" w:rsidRDefault="009414C7" w:rsidP="009414C7">
            <w:pPr>
              <w:pStyle w:val="a5"/>
              <w:jc w:val="both"/>
              <w:rPr>
                <w:lang w:eastAsia="en-US"/>
              </w:rPr>
            </w:pPr>
          </w:p>
          <w:p w:rsidR="009414C7" w:rsidRDefault="009414C7" w:rsidP="009414C7">
            <w:pPr>
              <w:pStyle w:val="a5"/>
              <w:jc w:val="both"/>
              <w:rPr>
                <w:lang w:eastAsia="en-US"/>
              </w:rPr>
            </w:pPr>
          </w:p>
          <w:p w:rsidR="009414C7" w:rsidRDefault="009414C7" w:rsidP="009414C7">
            <w:pPr>
              <w:pStyle w:val="a5"/>
              <w:jc w:val="both"/>
              <w:rPr>
                <w:lang w:eastAsia="en-US"/>
              </w:rPr>
            </w:pPr>
          </w:p>
          <w:p w:rsidR="009414C7" w:rsidRDefault="009414C7" w:rsidP="009414C7">
            <w:pPr>
              <w:pStyle w:val="a5"/>
              <w:jc w:val="both"/>
              <w:rPr>
                <w:lang w:eastAsia="en-US"/>
              </w:rPr>
            </w:pPr>
          </w:p>
          <w:p w:rsidR="009414C7" w:rsidRDefault="009414C7" w:rsidP="009414C7">
            <w:pPr>
              <w:pStyle w:val="a5"/>
              <w:jc w:val="both"/>
              <w:rPr>
                <w:lang w:eastAsia="en-US"/>
              </w:rPr>
            </w:pPr>
          </w:p>
          <w:p w:rsidR="009414C7" w:rsidRDefault="009414C7" w:rsidP="009414C7">
            <w:pPr>
              <w:pStyle w:val="a5"/>
              <w:jc w:val="both"/>
              <w:rPr>
                <w:lang w:eastAsia="en-US"/>
              </w:rPr>
            </w:pPr>
          </w:p>
          <w:p w:rsidR="009414C7" w:rsidRDefault="009414C7" w:rsidP="009414C7">
            <w:pPr>
              <w:pStyle w:val="a5"/>
              <w:jc w:val="both"/>
              <w:rPr>
                <w:lang w:eastAsia="en-US"/>
              </w:rPr>
            </w:pPr>
          </w:p>
          <w:p w:rsidR="009414C7" w:rsidRDefault="009414C7" w:rsidP="009414C7">
            <w:pPr>
              <w:pStyle w:val="a5"/>
              <w:jc w:val="both"/>
              <w:rPr>
                <w:lang w:eastAsia="en-US"/>
              </w:rPr>
            </w:pPr>
            <w:r>
              <w:rPr>
                <w:lang w:eastAsia="en-US"/>
              </w:rPr>
              <w:t>________________________/___________/</w:t>
            </w:r>
          </w:p>
          <w:p w:rsidR="009414C7" w:rsidRDefault="009414C7" w:rsidP="009414C7">
            <w:pPr>
              <w:pStyle w:val="a5"/>
              <w:jc w:val="both"/>
              <w:rPr>
                <w:lang w:eastAsia="en-US"/>
              </w:rPr>
            </w:pPr>
            <w:r>
              <w:rPr>
                <w:lang w:eastAsia="en-US"/>
              </w:rPr>
              <w:t>«___»_________ 201_ г.</w:t>
            </w:r>
          </w:p>
          <w:p w:rsidR="009414C7" w:rsidRDefault="009414C7" w:rsidP="009414C7">
            <w:pPr>
              <w:pStyle w:val="a5"/>
              <w:jc w:val="both"/>
              <w:rPr>
                <w:lang w:eastAsia="en-US"/>
              </w:rPr>
            </w:pPr>
            <w:r>
              <w:rPr>
                <w:lang w:eastAsia="en-US"/>
              </w:rPr>
              <w:t>М.п.</w:t>
            </w:r>
          </w:p>
          <w:p w:rsidR="00476F14" w:rsidRDefault="00476F14" w:rsidP="009054F4">
            <w:pPr>
              <w:pStyle w:val="a5"/>
              <w:jc w:val="both"/>
              <w:rPr>
                <w:lang w:eastAsia="en-US"/>
              </w:rPr>
            </w:pPr>
          </w:p>
          <w:p w:rsidR="00476F14" w:rsidRDefault="00476F14" w:rsidP="009054F4">
            <w:pPr>
              <w:pStyle w:val="a5"/>
              <w:jc w:val="both"/>
              <w:rPr>
                <w:lang w:eastAsia="en-US"/>
              </w:rPr>
            </w:pPr>
          </w:p>
          <w:p w:rsidR="00476F14" w:rsidRDefault="00476F14" w:rsidP="009054F4">
            <w:pPr>
              <w:pStyle w:val="a5"/>
              <w:jc w:val="both"/>
              <w:rPr>
                <w:lang w:eastAsia="en-US"/>
              </w:rPr>
            </w:pPr>
          </w:p>
          <w:p w:rsidR="00476F14" w:rsidRDefault="00476F14" w:rsidP="009054F4">
            <w:pPr>
              <w:pStyle w:val="a5"/>
              <w:jc w:val="both"/>
              <w:rPr>
                <w:lang w:eastAsia="en-US"/>
              </w:rPr>
            </w:pPr>
          </w:p>
          <w:p w:rsidR="00476F14" w:rsidRDefault="00476F14" w:rsidP="009054F4">
            <w:pPr>
              <w:pStyle w:val="a5"/>
              <w:jc w:val="both"/>
              <w:rPr>
                <w:lang w:eastAsia="en-US"/>
              </w:rPr>
            </w:pPr>
          </w:p>
          <w:p w:rsidR="00476F14" w:rsidRDefault="00476F14" w:rsidP="009054F4">
            <w:pPr>
              <w:pStyle w:val="a5"/>
              <w:jc w:val="both"/>
              <w:rPr>
                <w:lang w:eastAsia="en-US"/>
              </w:rPr>
            </w:pPr>
          </w:p>
          <w:p w:rsidR="00476F14" w:rsidRDefault="00476F14" w:rsidP="009054F4">
            <w:pPr>
              <w:pStyle w:val="a5"/>
              <w:jc w:val="both"/>
              <w:rPr>
                <w:lang w:eastAsia="en-US"/>
              </w:rPr>
            </w:pPr>
          </w:p>
          <w:p w:rsidR="00476F14" w:rsidRDefault="00476F14" w:rsidP="009414C7">
            <w:pPr>
              <w:pStyle w:val="a5"/>
              <w:jc w:val="both"/>
              <w:rPr>
                <w:lang w:eastAsia="en-US"/>
              </w:rPr>
            </w:pPr>
            <w:r>
              <w:rPr>
                <w:lang w:eastAsia="en-US"/>
              </w:rPr>
              <w:t>_</w:t>
            </w:r>
          </w:p>
        </w:tc>
      </w:tr>
    </w:tbl>
    <w:p w:rsidR="00813095" w:rsidRDefault="00813095" w:rsidP="00454A35">
      <w:pPr>
        <w:pStyle w:val="a5"/>
        <w:jc w:val="both"/>
      </w:pPr>
    </w:p>
    <w:sectPr w:rsidR="00813095" w:rsidSect="00476F14">
      <w:pgSz w:w="11906" w:h="16838"/>
      <w:pgMar w:top="709" w:right="566"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an-serif">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31EC"/>
    <w:rsid w:val="00013CBE"/>
    <w:rsid w:val="00150B61"/>
    <w:rsid w:val="002031EC"/>
    <w:rsid w:val="0021342A"/>
    <w:rsid w:val="00225526"/>
    <w:rsid w:val="00454A35"/>
    <w:rsid w:val="00476F14"/>
    <w:rsid w:val="005F35BF"/>
    <w:rsid w:val="00712E8E"/>
    <w:rsid w:val="007778DD"/>
    <w:rsid w:val="007C4859"/>
    <w:rsid w:val="00801C1A"/>
    <w:rsid w:val="00813095"/>
    <w:rsid w:val="009414C7"/>
    <w:rsid w:val="00A74DB2"/>
    <w:rsid w:val="00B62AD8"/>
    <w:rsid w:val="00B8231B"/>
    <w:rsid w:val="00C81111"/>
    <w:rsid w:val="00D010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DB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54A35"/>
    <w:pPr>
      <w:keepNext/>
      <w:autoSpaceDE w:val="0"/>
      <w:autoSpaceDN w:val="0"/>
      <w:adjustRightInd w:val="0"/>
      <w:jc w:val="center"/>
      <w:outlineLvl w:val="0"/>
    </w:pPr>
    <w:rPr>
      <w:b/>
      <w:noProof/>
      <w:kern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74DB2"/>
    <w:pPr>
      <w:spacing w:before="100" w:beforeAutospacing="1" w:after="100" w:afterAutospacing="1"/>
    </w:pPr>
    <w:rPr>
      <w:rFonts w:ascii="san-serif" w:hAnsi="san-serif"/>
      <w:color w:val="000000"/>
      <w:sz w:val="20"/>
      <w:szCs w:val="20"/>
    </w:rPr>
  </w:style>
  <w:style w:type="character" w:styleId="a4">
    <w:name w:val="Strong"/>
    <w:basedOn w:val="a0"/>
    <w:qFormat/>
    <w:rsid w:val="00A74DB2"/>
    <w:rPr>
      <w:b/>
      <w:bCs/>
    </w:rPr>
  </w:style>
  <w:style w:type="paragraph" w:styleId="a5">
    <w:name w:val="No Spacing"/>
    <w:uiPriority w:val="1"/>
    <w:qFormat/>
    <w:rsid w:val="00454A35"/>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454A35"/>
    <w:rPr>
      <w:rFonts w:ascii="Times New Roman" w:eastAsia="Times New Roman" w:hAnsi="Times New Roman" w:cs="Times New Roman"/>
      <w:b/>
      <w:noProof/>
      <w:kern w:val="28"/>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D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74DB2"/>
    <w:pPr>
      <w:spacing w:before="100" w:beforeAutospacing="1" w:after="100" w:afterAutospacing="1"/>
    </w:pPr>
    <w:rPr>
      <w:rFonts w:ascii="san-serif" w:hAnsi="san-serif"/>
      <w:color w:val="000000"/>
      <w:sz w:val="20"/>
      <w:szCs w:val="20"/>
    </w:rPr>
  </w:style>
  <w:style w:type="character" w:styleId="a4">
    <w:name w:val="Strong"/>
    <w:basedOn w:val="a0"/>
    <w:qFormat/>
    <w:rsid w:val="00A74DB2"/>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63F23-4E3A-4156-99F5-3472FB1A6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2496</Words>
  <Characters>14230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Николаевна</dc:creator>
  <cp:keywords/>
  <dc:description/>
  <cp:lastModifiedBy>Ольга Николаевна</cp:lastModifiedBy>
  <cp:revision>11</cp:revision>
  <cp:lastPrinted>2013-06-14T08:54:00Z</cp:lastPrinted>
  <dcterms:created xsi:type="dcterms:W3CDTF">2012-06-21T10:27:00Z</dcterms:created>
  <dcterms:modified xsi:type="dcterms:W3CDTF">2013-06-21T09:57:00Z</dcterms:modified>
</cp:coreProperties>
</file>