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D06" w:rsidRDefault="00B40D06" w:rsidP="00B40D0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B62BC">
        <w:rPr>
          <w:rFonts w:ascii="Times New Roman" w:hAnsi="Times New Roman" w:cs="Times New Roman"/>
          <w:sz w:val="24"/>
          <w:szCs w:val="24"/>
        </w:rPr>
        <w:t>МУНИЦИПАЛЬНОЕ МОЛОДЁЖНОЕ АВТОНОМНОЕ УЧРЕЖДЕНИЕ «СТАРТ»</w:t>
      </w:r>
    </w:p>
    <w:p w:rsidR="00B40D06" w:rsidRPr="00CB62BC" w:rsidRDefault="00B40D06" w:rsidP="00B40D0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40D06" w:rsidRPr="00CB62BC" w:rsidRDefault="00B40D06" w:rsidP="00B40D0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B62BC">
        <w:rPr>
          <w:rFonts w:ascii="Times New Roman" w:hAnsi="Times New Roman" w:cs="Times New Roman"/>
          <w:sz w:val="24"/>
          <w:szCs w:val="24"/>
        </w:rPr>
        <w:t>ПРОТОКОЛ</w:t>
      </w:r>
    </w:p>
    <w:p w:rsidR="00B40D06" w:rsidRPr="00CB62BC" w:rsidRDefault="00B40D06" w:rsidP="003A54A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B62BC">
        <w:rPr>
          <w:rFonts w:ascii="Times New Roman" w:hAnsi="Times New Roman" w:cs="Times New Roman"/>
          <w:sz w:val="24"/>
          <w:szCs w:val="24"/>
        </w:rPr>
        <w:t>заседания комиссии по закупке товаров, работ, услуг для нужд ММАУ «Старт»</w:t>
      </w:r>
    </w:p>
    <w:p w:rsidR="00B40D06" w:rsidRPr="00CB62BC" w:rsidRDefault="00601D5F" w:rsidP="00B40D0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«10» декабря</w:t>
      </w:r>
      <w:r w:rsidR="00B40D06">
        <w:rPr>
          <w:rFonts w:ascii="Times New Roman" w:hAnsi="Times New Roman" w:cs="Times New Roman"/>
          <w:sz w:val="24"/>
          <w:szCs w:val="24"/>
        </w:rPr>
        <w:t xml:space="preserve"> 2013         </w:t>
      </w:r>
      <w:r w:rsidR="00B40D06" w:rsidRPr="00CB62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4E206C">
        <w:rPr>
          <w:rFonts w:ascii="Times New Roman" w:hAnsi="Times New Roman" w:cs="Times New Roman"/>
          <w:sz w:val="24"/>
          <w:szCs w:val="24"/>
        </w:rPr>
        <w:t xml:space="preserve">                            №14</w:t>
      </w:r>
    </w:p>
    <w:p w:rsidR="00B40D06" w:rsidRDefault="00B40D06" w:rsidP="00B40D06">
      <w:pPr>
        <w:pStyle w:val="a5"/>
        <w:rPr>
          <w:rFonts w:ascii="Times New Roman" w:hAnsi="Times New Roman" w:cs="Times New Roman"/>
          <w:sz w:val="24"/>
          <w:szCs w:val="24"/>
        </w:rPr>
      </w:pPr>
      <w:r w:rsidRPr="00CB62BC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CB62BC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</w:p>
    <w:p w:rsidR="00B40D06" w:rsidRPr="00CB62BC" w:rsidRDefault="00B40D06" w:rsidP="00B40D06">
      <w:pPr>
        <w:pStyle w:val="a5"/>
        <w:rPr>
          <w:rFonts w:ascii="Times New Roman" w:hAnsi="Times New Roman" w:cs="Times New Roman"/>
          <w:sz w:val="24"/>
          <w:szCs w:val="24"/>
        </w:rPr>
      </w:pPr>
      <w:r w:rsidRPr="00CB62BC">
        <w:rPr>
          <w:rFonts w:ascii="Times New Roman" w:hAnsi="Times New Roman" w:cs="Times New Roman"/>
          <w:sz w:val="24"/>
          <w:szCs w:val="24"/>
        </w:rPr>
        <w:t>На заседании присутствовали:</w:t>
      </w:r>
    </w:p>
    <w:p w:rsidR="00B40D06" w:rsidRDefault="00B40D06" w:rsidP="00B40D0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B62BC">
        <w:rPr>
          <w:rFonts w:ascii="Times New Roman" w:hAnsi="Times New Roman" w:cs="Times New Roman"/>
          <w:sz w:val="24"/>
          <w:szCs w:val="24"/>
        </w:rPr>
        <w:t>редседат</w:t>
      </w:r>
      <w:r>
        <w:rPr>
          <w:rFonts w:ascii="Times New Roman" w:hAnsi="Times New Roman" w:cs="Times New Roman"/>
          <w:sz w:val="24"/>
          <w:szCs w:val="24"/>
        </w:rPr>
        <w:t>ель комиссии –</w:t>
      </w:r>
      <w:r w:rsidRPr="00786D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М.А.Беспрозванных, заместитель</w:t>
      </w:r>
      <w:r w:rsidRPr="00CB62BC">
        <w:rPr>
          <w:rFonts w:ascii="Times New Roman" w:hAnsi="Times New Roman" w:cs="Times New Roman"/>
          <w:sz w:val="24"/>
          <w:szCs w:val="24"/>
        </w:rPr>
        <w:t xml:space="preserve"> директора по общим вопросам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0D06" w:rsidRDefault="00B40D06" w:rsidP="00B40D0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И.А.Репьевский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юрисконсульт</w:t>
      </w:r>
    </w:p>
    <w:p w:rsidR="00B40D06" w:rsidRPr="00CB62BC" w:rsidRDefault="00B40D06" w:rsidP="00B40D06">
      <w:pPr>
        <w:pStyle w:val="a5"/>
        <w:rPr>
          <w:rFonts w:ascii="Times New Roman" w:hAnsi="Times New Roman" w:cs="Times New Roman"/>
          <w:sz w:val="24"/>
          <w:szCs w:val="24"/>
        </w:rPr>
      </w:pPr>
      <w:r w:rsidRPr="00CB62BC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B40D06" w:rsidRPr="00CB62BC" w:rsidRDefault="00B40D06" w:rsidP="00B40D06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CB62BC">
        <w:rPr>
          <w:rFonts w:ascii="Times New Roman" w:hAnsi="Times New Roman" w:cs="Times New Roman"/>
          <w:sz w:val="24"/>
          <w:szCs w:val="24"/>
        </w:rPr>
        <w:t>М.А.Духовских</w:t>
      </w:r>
      <w:proofErr w:type="spellEnd"/>
      <w:r w:rsidRPr="00CB62BC">
        <w:rPr>
          <w:rFonts w:ascii="Times New Roman" w:hAnsi="Times New Roman" w:cs="Times New Roman"/>
          <w:sz w:val="24"/>
          <w:szCs w:val="24"/>
        </w:rPr>
        <w:t xml:space="preserve"> главный бухгалтер </w:t>
      </w:r>
    </w:p>
    <w:p w:rsidR="00B40D06" w:rsidRDefault="00B40D06" w:rsidP="00B40D0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Т.В.Попкова, экономист</w:t>
      </w:r>
    </w:p>
    <w:p w:rsidR="008A78FD" w:rsidRDefault="00B40D06" w:rsidP="005D11E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B62BC">
        <w:rPr>
          <w:rFonts w:ascii="Times New Roman" w:hAnsi="Times New Roman" w:cs="Times New Roman"/>
          <w:sz w:val="24"/>
          <w:szCs w:val="24"/>
        </w:rPr>
        <w:t xml:space="preserve">1.Подведение итогов по </w:t>
      </w:r>
      <w:r>
        <w:rPr>
          <w:rFonts w:ascii="Times New Roman" w:hAnsi="Times New Roman"/>
          <w:sz w:val="24"/>
          <w:szCs w:val="24"/>
        </w:rPr>
        <w:t>проведению</w:t>
      </w:r>
      <w:r w:rsidRPr="00F453BC">
        <w:rPr>
          <w:rFonts w:ascii="Times New Roman" w:hAnsi="Times New Roman"/>
          <w:sz w:val="24"/>
          <w:szCs w:val="24"/>
        </w:rPr>
        <w:t xml:space="preserve"> открытого запроса предложений       </w:t>
      </w:r>
      <w:r>
        <w:rPr>
          <w:rFonts w:ascii="Times New Roman" w:hAnsi="Times New Roman"/>
          <w:sz w:val="24"/>
          <w:szCs w:val="24"/>
        </w:rPr>
        <w:t xml:space="preserve">                                  на право заключения договора на поставку кормов</w:t>
      </w:r>
      <w:r w:rsidR="00357BA0">
        <w:rPr>
          <w:rFonts w:ascii="Times New Roman" w:hAnsi="Times New Roman"/>
          <w:sz w:val="24"/>
          <w:szCs w:val="24"/>
        </w:rPr>
        <w:t xml:space="preserve"> (сено, овес, отруби) для верховых пород лошадей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B62BC">
        <w:rPr>
          <w:rFonts w:ascii="Times New Roman" w:hAnsi="Times New Roman" w:cs="Times New Roman"/>
          <w:sz w:val="24"/>
          <w:szCs w:val="24"/>
        </w:rPr>
        <w:t>Рассмо</w:t>
      </w:r>
      <w:r>
        <w:rPr>
          <w:rFonts w:ascii="Times New Roman" w:hAnsi="Times New Roman" w:cs="Times New Roman"/>
          <w:sz w:val="24"/>
          <w:szCs w:val="24"/>
        </w:rPr>
        <w:t>трение коммерческих предложений поставщиков</w:t>
      </w:r>
      <w:r w:rsidR="00357BA0">
        <w:rPr>
          <w:rFonts w:ascii="Times New Roman" w:hAnsi="Times New Roman"/>
          <w:sz w:val="24"/>
          <w:szCs w:val="24"/>
        </w:rPr>
        <w:t xml:space="preserve"> </w:t>
      </w:r>
      <w:r w:rsidR="007452ED">
        <w:rPr>
          <w:rFonts w:ascii="Times New Roman" w:hAnsi="Times New Roman"/>
          <w:sz w:val="24"/>
          <w:szCs w:val="24"/>
        </w:rPr>
        <w:t>(</w:t>
      </w:r>
      <w:r w:rsidR="007452ED">
        <w:rPr>
          <w:rFonts w:ascii="Times New Roman" w:hAnsi="Times New Roman" w:cs="Times New Roman"/>
          <w:sz w:val="24"/>
          <w:szCs w:val="24"/>
        </w:rPr>
        <w:t>Извещение</w:t>
      </w:r>
      <w:r w:rsidR="00DF6E79">
        <w:rPr>
          <w:rFonts w:ascii="Times New Roman" w:hAnsi="Times New Roman" w:cs="Times New Roman"/>
          <w:sz w:val="24"/>
          <w:szCs w:val="24"/>
        </w:rPr>
        <w:t xml:space="preserve"> </w:t>
      </w:r>
      <w:r w:rsidR="007452ED">
        <w:rPr>
          <w:rFonts w:ascii="Times New Roman" w:hAnsi="Times New Roman" w:cs="Times New Roman"/>
          <w:sz w:val="24"/>
          <w:szCs w:val="24"/>
        </w:rPr>
        <w:t xml:space="preserve">от </w:t>
      </w:r>
      <w:r w:rsidR="00DF6E79">
        <w:rPr>
          <w:rFonts w:ascii="Times New Roman" w:hAnsi="Times New Roman" w:cs="Times New Roman"/>
          <w:sz w:val="24"/>
          <w:szCs w:val="24"/>
        </w:rPr>
        <w:t>29.11.</w:t>
      </w:r>
      <w:r w:rsidR="007452ED">
        <w:rPr>
          <w:rFonts w:ascii="Times New Roman" w:hAnsi="Times New Roman" w:cs="Times New Roman"/>
          <w:sz w:val="24"/>
          <w:szCs w:val="24"/>
        </w:rPr>
        <w:t>2013г.</w:t>
      </w:r>
      <w:r w:rsidR="007452ED" w:rsidRPr="00DC5FE9">
        <w:rPr>
          <w:rFonts w:ascii="Times New Roman" w:hAnsi="Times New Roman" w:cs="Times New Roman"/>
          <w:sz w:val="24"/>
          <w:szCs w:val="24"/>
        </w:rPr>
        <w:t xml:space="preserve"> </w:t>
      </w:r>
      <w:r w:rsidR="007452ED">
        <w:rPr>
          <w:rFonts w:ascii="Times New Roman" w:hAnsi="Times New Roman" w:cs="Times New Roman"/>
          <w:sz w:val="24"/>
          <w:szCs w:val="24"/>
        </w:rPr>
        <w:t>№16</w:t>
      </w:r>
      <w:r w:rsidR="00D53263">
        <w:rPr>
          <w:rFonts w:ascii="Times New Roman" w:hAnsi="Times New Roman" w:cs="Times New Roman"/>
          <w:sz w:val="24"/>
          <w:szCs w:val="24"/>
        </w:rPr>
        <w:t>)</w:t>
      </w:r>
      <w:r w:rsidR="0068173E">
        <w:rPr>
          <w:rFonts w:ascii="Times New Roman" w:hAnsi="Times New Roman"/>
          <w:sz w:val="24"/>
          <w:szCs w:val="24"/>
        </w:rPr>
        <w:t>.</w:t>
      </w:r>
      <w:r w:rsidRPr="00CB62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1E8" w:rsidRDefault="005D11E8" w:rsidP="005D11E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B62BC">
        <w:rPr>
          <w:rFonts w:ascii="Times New Roman" w:hAnsi="Times New Roman" w:cs="Times New Roman"/>
          <w:sz w:val="24"/>
          <w:szCs w:val="24"/>
        </w:rPr>
        <w:t>Начальная максимальная цена договора</w:t>
      </w:r>
      <w:r>
        <w:rPr>
          <w:rFonts w:ascii="Times New Roman" w:hAnsi="Times New Roman" w:cs="Times New Roman"/>
          <w:sz w:val="24"/>
          <w:szCs w:val="24"/>
        </w:rPr>
        <w:t xml:space="preserve">  составляет </w:t>
      </w:r>
      <w:r w:rsidRPr="00CB62BC">
        <w:rPr>
          <w:rFonts w:ascii="Times New Roman" w:hAnsi="Times New Roman" w:cs="Times New Roman"/>
          <w:sz w:val="24"/>
          <w:szCs w:val="24"/>
        </w:rPr>
        <w:t xml:space="preserve"> </w:t>
      </w:r>
      <w:r w:rsidRPr="005F7D16">
        <w:rPr>
          <w:rFonts w:ascii="Times New Roman" w:hAnsi="Times New Roman" w:cs="Times New Roman"/>
          <w:sz w:val="24"/>
          <w:szCs w:val="24"/>
        </w:rPr>
        <w:t>348 438 рублей</w:t>
      </w:r>
      <w:r>
        <w:rPr>
          <w:rFonts w:ascii="Times New Roman" w:hAnsi="Times New Roman"/>
          <w:sz w:val="24"/>
          <w:szCs w:val="24"/>
        </w:rPr>
        <w:t xml:space="preserve"> (триста сорок восемь тысяч четыреста тридцать восемь</w:t>
      </w:r>
      <w:r w:rsidRPr="00CB62BC">
        <w:rPr>
          <w:rFonts w:ascii="Times New Roman" w:hAnsi="Times New Roman" w:cs="Times New Roman"/>
          <w:sz w:val="24"/>
          <w:szCs w:val="24"/>
        </w:rPr>
        <w:t xml:space="preserve">) руб. 00 коп. </w:t>
      </w:r>
      <w:r w:rsidR="008A78FD" w:rsidRPr="00CB62BC">
        <w:rPr>
          <w:rFonts w:ascii="Times New Roman" w:hAnsi="Times New Roman" w:cs="Times New Roman"/>
          <w:sz w:val="24"/>
          <w:szCs w:val="24"/>
        </w:rPr>
        <w:t>С</w:t>
      </w:r>
      <w:r w:rsidR="008A78FD">
        <w:rPr>
          <w:rFonts w:ascii="Times New Roman" w:hAnsi="Times New Roman" w:cs="Times New Roman"/>
          <w:sz w:val="24"/>
          <w:szCs w:val="24"/>
        </w:rPr>
        <w:t>пособ закупки услуг</w:t>
      </w:r>
      <w:r w:rsidR="008A78FD" w:rsidRPr="00CB62BC">
        <w:rPr>
          <w:rFonts w:ascii="Times New Roman" w:hAnsi="Times New Roman" w:cs="Times New Roman"/>
          <w:sz w:val="24"/>
          <w:szCs w:val="24"/>
        </w:rPr>
        <w:t>: открытый запрос предложений (</w:t>
      </w:r>
      <w:hyperlink r:id="rId5" w:history="1">
        <w:r w:rsidR="008A78FD" w:rsidRPr="00CB62BC">
          <w:rPr>
            <w:rStyle w:val="a3"/>
            <w:rFonts w:ascii="Times New Roman" w:hAnsi="Times New Roman" w:cs="Times New Roman"/>
            <w:color w:val="3366FF"/>
            <w:sz w:val="24"/>
            <w:szCs w:val="24"/>
          </w:rPr>
          <w:t>www.</w:t>
        </w:r>
        <w:r w:rsidR="008A78FD" w:rsidRPr="00CB62BC">
          <w:rPr>
            <w:rStyle w:val="a3"/>
            <w:rFonts w:ascii="Times New Roman" w:hAnsi="Times New Roman" w:cs="Times New Roman"/>
            <w:color w:val="3366FF"/>
            <w:sz w:val="24"/>
            <w:szCs w:val="24"/>
            <w:lang w:val="en-US"/>
          </w:rPr>
          <w:t>Start</w:t>
        </w:r>
        <w:r w:rsidR="008A78FD" w:rsidRPr="00CB62BC">
          <w:rPr>
            <w:rStyle w:val="a3"/>
            <w:rFonts w:ascii="Times New Roman" w:hAnsi="Times New Roman" w:cs="Times New Roman"/>
            <w:color w:val="3366FF"/>
            <w:sz w:val="24"/>
            <w:szCs w:val="24"/>
          </w:rPr>
          <w:t>-</w:t>
        </w:r>
        <w:r w:rsidR="008A78FD" w:rsidRPr="00CB62BC">
          <w:rPr>
            <w:rStyle w:val="a3"/>
            <w:rFonts w:ascii="Times New Roman" w:hAnsi="Times New Roman" w:cs="Times New Roman"/>
            <w:color w:val="3366FF"/>
            <w:sz w:val="24"/>
            <w:szCs w:val="24"/>
            <w:lang w:val="en-US"/>
          </w:rPr>
          <w:t>Megion</w:t>
        </w:r>
        <w:r w:rsidR="008A78FD" w:rsidRPr="00CB62BC">
          <w:rPr>
            <w:rStyle w:val="a3"/>
            <w:rFonts w:ascii="Times New Roman" w:hAnsi="Times New Roman" w:cs="Times New Roman"/>
            <w:color w:val="3366FF"/>
            <w:sz w:val="24"/>
            <w:szCs w:val="24"/>
          </w:rPr>
          <w:t>.</w:t>
        </w:r>
        <w:proofErr w:type="spellStart"/>
        <w:r w:rsidR="008A78FD" w:rsidRPr="00CB62BC">
          <w:rPr>
            <w:rStyle w:val="a3"/>
            <w:rFonts w:ascii="Times New Roman" w:hAnsi="Times New Roman" w:cs="Times New Roman"/>
            <w:color w:val="3366FF"/>
            <w:sz w:val="24"/>
            <w:szCs w:val="24"/>
          </w:rPr>
          <w:t>ru</w:t>
        </w:r>
        <w:proofErr w:type="spellEnd"/>
      </w:hyperlink>
      <w:r w:rsidR="008A78FD" w:rsidRPr="00CB62BC">
        <w:rPr>
          <w:rFonts w:ascii="Times New Roman" w:hAnsi="Times New Roman" w:cs="Times New Roman"/>
          <w:sz w:val="24"/>
          <w:szCs w:val="24"/>
        </w:rPr>
        <w:t>).</w:t>
      </w:r>
    </w:p>
    <w:p w:rsidR="009A38D2" w:rsidRDefault="00AA55C7" w:rsidP="005D11E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6F6F3B">
        <w:rPr>
          <w:rFonts w:ascii="Times New Roman" w:hAnsi="Times New Roman"/>
          <w:sz w:val="24"/>
          <w:szCs w:val="24"/>
          <w:u w:val="single"/>
        </w:rPr>
        <w:t>Спецификация поставляемых товаров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"/>
        <w:gridCol w:w="5759"/>
        <w:gridCol w:w="3543"/>
      </w:tblGrid>
      <w:tr w:rsidR="007D0CEB" w:rsidRPr="00535872" w:rsidTr="00BE16AA">
        <w:trPr>
          <w:trHeight w:val="70"/>
        </w:trPr>
        <w:tc>
          <w:tcPr>
            <w:tcW w:w="445" w:type="dxa"/>
          </w:tcPr>
          <w:p w:rsidR="007D0CEB" w:rsidRPr="00535872" w:rsidRDefault="007D0CEB" w:rsidP="00BE16A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59" w:type="dxa"/>
          </w:tcPr>
          <w:p w:rsidR="007D0CEB" w:rsidRPr="00535872" w:rsidRDefault="007D0CEB" w:rsidP="00BE16A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</w:t>
            </w:r>
          </w:p>
        </w:tc>
        <w:tc>
          <w:tcPr>
            <w:tcW w:w="3543" w:type="dxa"/>
          </w:tcPr>
          <w:p w:rsidR="007D0CEB" w:rsidRPr="00535872" w:rsidRDefault="007D0CEB" w:rsidP="00BE16A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Количество (</w:t>
            </w:r>
            <w:proofErr w:type="gramStart"/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D0CEB" w:rsidRPr="00535872" w:rsidTr="00BE16AA">
        <w:tc>
          <w:tcPr>
            <w:tcW w:w="445" w:type="dxa"/>
          </w:tcPr>
          <w:p w:rsidR="007D0CEB" w:rsidRPr="00535872" w:rsidRDefault="007D0CEB" w:rsidP="00BE16A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9" w:type="dxa"/>
          </w:tcPr>
          <w:p w:rsidR="007D0CEB" w:rsidRPr="00535872" w:rsidRDefault="007D0CEB" w:rsidP="00BE16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Сено</w:t>
            </w:r>
          </w:p>
        </w:tc>
        <w:tc>
          <w:tcPr>
            <w:tcW w:w="3543" w:type="dxa"/>
          </w:tcPr>
          <w:p w:rsidR="007D0CEB" w:rsidRPr="00535872" w:rsidRDefault="007D0CEB" w:rsidP="00BE16A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18 700 кг.</w:t>
            </w:r>
          </w:p>
        </w:tc>
      </w:tr>
      <w:tr w:rsidR="007D0CEB" w:rsidRPr="00535872" w:rsidTr="00BE16AA">
        <w:tc>
          <w:tcPr>
            <w:tcW w:w="445" w:type="dxa"/>
          </w:tcPr>
          <w:p w:rsidR="007D0CEB" w:rsidRPr="00535872" w:rsidRDefault="007D0CEB" w:rsidP="00BE16A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9" w:type="dxa"/>
          </w:tcPr>
          <w:p w:rsidR="007D0CEB" w:rsidRPr="00535872" w:rsidRDefault="007D0CEB" w:rsidP="00BE16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Овёс</w:t>
            </w:r>
          </w:p>
        </w:tc>
        <w:tc>
          <w:tcPr>
            <w:tcW w:w="3543" w:type="dxa"/>
          </w:tcPr>
          <w:p w:rsidR="007D0CEB" w:rsidRPr="00535872" w:rsidRDefault="007D0CEB" w:rsidP="00BE16A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12 000 кг.</w:t>
            </w:r>
          </w:p>
        </w:tc>
      </w:tr>
      <w:tr w:rsidR="007D0CEB" w:rsidRPr="00535872" w:rsidTr="00BE16AA">
        <w:trPr>
          <w:trHeight w:val="78"/>
        </w:trPr>
        <w:tc>
          <w:tcPr>
            <w:tcW w:w="445" w:type="dxa"/>
          </w:tcPr>
          <w:p w:rsidR="007D0CEB" w:rsidRPr="00535872" w:rsidRDefault="007D0CEB" w:rsidP="00BE16A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9" w:type="dxa"/>
          </w:tcPr>
          <w:p w:rsidR="007D0CEB" w:rsidRPr="00535872" w:rsidRDefault="007D0CEB" w:rsidP="00BE16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Отруби</w:t>
            </w:r>
          </w:p>
        </w:tc>
        <w:tc>
          <w:tcPr>
            <w:tcW w:w="3543" w:type="dxa"/>
          </w:tcPr>
          <w:p w:rsidR="007D0CEB" w:rsidRPr="00535872" w:rsidRDefault="007D0CEB" w:rsidP="00BE16A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6 907 кг.</w:t>
            </w:r>
          </w:p>
        </w:tc>
      </w:tr>
    </w:tbl>
    <w:p w:rsidR="00B40D06" w:rsidRDefault="00B40D06" w:rsidP="00B40D06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D7BD8" w:rsidRDefault="00AD7BD8" w:rsidP="00B40D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9874EC">
        <w:rPr>
          <w:rFonts w:ascii="Times New Roman" w:hAnsi="Times New Roman" w:cs="Times New Roman"/>
          <w:sz w:val="24"/>
          <w:szCs w:val="24"/>
          <w:u w:val="single"/>
        </w:rPr>
        <w:t>Обязательное наличие:</w:t>
      </w:r>
    </w:p>
    <w:p w:rsidR="00AD7BD8" w:rsidRPr="00AD7BD8" w:rsidRDefault="00AD7BD8" w:rsidP="00B40D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все поставляемые товары соответствующие сертификаты качества</w:t>
      </w:r>
    </w:p>
    <w:p w:rsidR="00B40D06" w:rsidRPr="002C05B9" w:rsidRDefault="00F3446E" w:rsidP="002C05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40D06" w:rsidRPr="00CB62BC">
        <w:rPr>
          <w:rFonts w:ascii="Times New Roman" w:hAnsi="Times New Roman" w:cs="Times New Roman"/>
          <w:sz w:val="24"/>
          <w:szCs w:val="24"/>
        </w:rPr>
        <w:t xml:space="preserve">.Заключение </w:t>
      </w:r>
      <w:r w:rsidR="00B40D06">
        <w:rPr>
          <w:rFonts w:ascii="Times New Roman" w:hAnsi="Times New Roman"/>
          <w:sz w:val="24"/>
          <w:szCs w:val="24"/>
        </w:rPr>
        <w:t>договора</w:t>
      </w:r>
      <w:r w:rsidR="00B40D06" w:rsidRPr="006213DC">
        <w:rPr>
          <w:rFonts w:ascii="Times New Roman" w:hAnsi="Times New Roman"/>
          <w:sz w:val="24"/>
          <w:szCs w:val="24"/>
        </w:rPr>
        <w:t xml:space="preserve"> </w:t>
      </w:r>
      <w:r w:rsidR="00B40D06">
        <w:rPr>
          <w:rFonts w:ascii="Times New Roman" w:hAnsi="Times New Roman"/>
          <w:sz w:val="24"/>
          <w:szCs w:val="24"/>
        </w:rPr>
        <w:t xml:space="preserve">на поставку кормов (сено, овес, отруби) для верховых пород лошадей </w:t>
      </w:r>
      <w:r w:rsidR="00B40D06">
        <w:rPr>
          <w:rFonts w:ascii="Times New Roman" w:hAnsi="Times New Roman" w:cs="Times New Roman"/>
          <w:sz w:val="24"/>
          <w:szCs w:val="24"/>
        </w:rPr>
        <w:t xml:space="preserve">с поставщиком, </w:t>
      </w:r>
      <w:r w:rsidR="00B40D06" w:rsidRPr="00CB62BC">
        <w:rPr>
          <w:rFonts w:ascii="Times New Roman" w:hAnsi="Times New Roman" w:cs="Times New Roman"/>
          <w:sz w:val="24"/>
          <w:szCs w:val="24"/>
        </w:rPr>
        <w:t>который направил наиболее экономически выгодное для ММАУ «Старт» предложение.</w:t>
      </w:r>
    </w:p>
    <w:p w:rsidR="00B40D06" w:rsidRDefault="00FD7E3C" w:rsidP="00556AE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992E44">
        <w:rPr>
          <w:rFonts w:ascii="Times New Roman" w:hAnsi="Times New Roman" w:cs="Times New Roman"/>
          <w:sz w:val="24"/>
          <w:szCs w:val="24"/>
          <w:u w:val="single"/>
        </w:rPr>
        <w:t>Место</w:t>
      </w:r>
      <w:r w:rsidR="00101473">
        <w:rPr>
          <w:rFonts w:ascii="Times New Roman" w:hAnsi="Times New Roman" w:cs="Times New Roman"/>
          <w:sz w:val="24"/>
          <w:szCs w:val="24"/>
          <w:u w:val="single"/>
        </w:rPr>
        <w:t xml:space="preserve"> доставки поставляемых товаров</w:t>
      </w:r>
      <w:r w:rsidR="00E612EB" w:rsidRPr="00992E4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612EB" w:rsidRPr="00556AE4">
        <w:rPr>
          <w:rFonts w:ascii="Times New Roman" w:hAnsi="Times New Roman" w:cs="Times New Roman"/>
          <w:sz w:val="24"/>
          <w:szCs w:val="24"/>
        </w:rPr>
        <w:t xml:space="preserve"> </w:t>
      </w:r>
      <w:r w:rsidR="00556AE4" w:rsidRPr="00556AE4">
        <w:rPr>
          <w:rFonts w:ascii="Times New Roman" w:hAnsi="Times New Roman" w:cs="Times New Roman"/>
          <w:sz w:val="24"/>
          <w:szCs w:val="24"/>
        </w:rPr>
        <w:t xml:space="preserve">Ханты-Мансийский автономный округ – </w:t>
      </w:r>
      <w:proofErr w:type="spellStart"/>
      <w:r w:rsidR="00556AE4" w:rsidRPr="00556AE4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="00556AE4" w:rsidRPr="00556AE4">
        <w:rPr>
          <w:rFonts w:ascii="Times New Roman" w:hAnsi="Times New Roman" w:cs="Times New Roman"/>
          <w:sz w:val="24"/>
          <w:szCs w:val="24"/>
        </w:rPr>
        <w:t xml:space="preserve">, Тюменской области, город </w:t>
      </w:r>
      <w:proofErr w:type="spellStart"/>
      <w:r w:rsidR="00556AE4" w:rsidRPr="00556AE4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="00556AE4" w:rsidRPr="00556AE4">
        <w:rPr>
          <w:rFonts w:ascii="Times New Roman" w:hAnsi="Times New Roman" w:cs="Times New Roman"/>
          <w:sz w:val="24"/>
          <w:szCs w:val="24"/>
        </w:rPr>
        <w:t>, улица Новая 15, строение 8, конный клуб «Мустанг».</w:t>
      </w:r>
    </w:p>
    <w:p w:rsidR="00097BDF" w:rsidRDefault="00097BDF" w:rsidP="00556AE4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A83641" w:rsidRPr="00A83641">
        <w:rPr>
          <w:rFonts w:ascii="Times New Roman" w:hAnsi="Times New Roman" w:cs="Times New Roman"/>
          <w:sz w:val="24"/>
          <w:szCs w:val="24"/>
          <w:u w:val="single"/>
        </w:rPr>
        <w:t>Сроки поставок товара:</w:t>
      </w:r>
      <w:r w:rsidR="00E1706D">
        <w:rPr>
          <w:rFonts w:ascii="Times New Roman" w:hAnsi="Times New Roman" w:cs="Times New Roman"/>
          <w:sz w:val="24"/>
          <w:szCs w:val="24"/>
        </w:rPr>
        <w:t xml:space="preserve"> </w:t>
      </w:r>
      <w:r w:rsidR="00E93F96" w:rsidRPr="00E93F96">
        <w:rPr>
          <w:rFonts w:ascii="Times New Roman" w:hAnsi="Times New Roman" w:cs="Times New Roman"/>
          <w:color w:val="000000"/>
          <w:sz w:val="24"/>
          <w:szCs w:val="24"/>
        </w:rPr>
        <w:t>до 31 декабря 2013 года.</w:t>
      </w:r>
    </w:p>
    <w:p w:rsidR="00101473" w:rsidRDefault="00101473" w:rsidP="00556AE4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Срок и условия</w:t>
      </w:r>
      <w:r w:rsidR="008D5B9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оплаты поставок товаров</w:t>
      </w:r>
      <w:r w:rsidR="00142FE4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  <w:r w:rsidR="00142F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3F2E">
        <w:rPr>
          <w:rFonts w:ascii="Times New Roman" w:hAnsi="Times New Roman" w:cs="Times New Roman"/>
          <w:color w:val="000000"/>
          <w:sz w:val="24"/>
          <w:szCs w:val="24"/>
        </w:rPr>
        <w:t>оплата товара осуществляется в рублях путем перечисления Заказчиком денежных средств на расчетный счет Поставщика в течени</w:t>
      </w:r>
      <w:proofErr w:type="gramStart"/>
      <w:r w:rsidR="00F53F2E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="00F53F2E">
        <w:rPr>
          <w:rFonts w:ascii="Times New Roman" w:hAnsi="Times New Roman" w:cs="Times New Roman"/>
          <w:color w:val="000000"/>
          <w:sz w:val="24"/>
          <w:szCs w:val="24"/>
        </w:rPr>
        <w:t xml:space="preserve"> 30 дней со дня подписания Заказчиком товарной накладной</w:t>
      </w:r>
      <w:r w:rsidR="00545852">
        <w:rPr>
          <w:rFonts w:ascii="Times New Roman" w:hAnsi="Times New Roman" w:cs="Times New Roman"/>
          <w:color w:val="000000"/>
          <w:sz w:val="24"/>
          <w:szCs w:val="24"/>
        </w:rPr>
        <w:t>, на основании предоставленного Поставщиком счета-фактуры.</w:t>
      </w:r>
    </w:p>
    <w:p w:rsidR="00B813E3" w:rsidRDefault="0091537F" w:rsidP="00B813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Срок подписания победителем в проведении открытого запроса предложений договора со дня подписания протокола рассмотрения и оценки коммерческих предложений</w:t>
      </w:r>
      <w:r w:rsidR="00AD018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: </w:t>
      </w:r>
      <w:r w:rsidR="00AD018A" w:rsidRPr="00AD018A">
        <w:rPr>
          <w:rFonts w:ascii="Times New Roman" w:hAnsi="Times New Roman" w:cs="Times New Roman"/>
          <w:sz w:val="24"/>
          <w:szCs w:val="24"/>
        </w:rPr>
        <w:t>в течение 10 дней со дня размещения на официальном сайте протокола рассмотрения оценки коммерческих предложений.</w:t>
      </w:r>
    </w:p>
    <w:p w:rsidR="00B813E3" w:rsidRDefault="002F106B" w:rsidP="00B813E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2F106B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B813E3" w:rsidRPr="002F106B">
        <w:rPr>
          <w:rFonts w:ascii="Times New Roman" w:hAnsi="Times New Roman" w:cs="Times New Roman"/>
          <w:sz w:val="24"/>
          <w:szCs w:val="24"/>
          <w:u w:val="single"/>
        </w:rPr>
        <w:t>есто подачи коммерческих предложений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E206D" w:rsidRDefault="00C82C9B" w:rsidP="00B813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C9B">
        <w:rPr>
          <w:rFonts w:ascii="Times New Roman" w:hAnsi="Times New Roman" w:cs="Times New Roman"/>
          <w:sz w:val="24"/>
          <w:szCs w:val="24"/>
        </w:rPr>
        <w:t xml:space="preserve">628684, ХМАО – </w:t>
      </w:r>
      <w:proofErr w:type="spellStart"/>
      <w:r w:rsidRPr="00C82C9B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C82C9B">
        <w:rPr>
          <w:rFonts w:ascii="Times New Roman" w:hAnsi="Times New Roman" w:cs="Times New Roman"/>
          <w:sz w:val="24"/>
          <w:szCs w:val="24"/>
        </w:rPr>
        <w:t xml:space="preserve"> Тюменской обл., г. </w:t>
      </w:r>
      <w:proofErr w:type="spellStart"/>
      <w:r w:rsidRPr="00C82C9B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Pr="00C82C9B">
        <w:rPr>
          <w:rFonts w:ascii="Times New Roman" w:hAnsi="Times New Roman" w:cs="Times New Roman"/>
          <w:sz w:val="24"/>
          <w:szCs w:val="24"/>
        </w:rPr>
        <w:t xml:space="preserve"> ул</w:t>
      </w:r>
      <w:proofErr w:type="gramStart"/>
      <w:r w:rsidRPr="00C82C9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82C9B">
        <w:rPr>
          <w:rFonts w:ascii="Times New Roman" w:hAnsi="Times New Roman" w:cs="Times New Roman"/>
          <w:sz w:val="24"/>
          <w:szCs w:val="24"/>
        </w:rPr>
        <w:t>оветская д.11</w:t>
      </w:r>
    </w:p>
    <w:p w:rsidR="0039627D" w:rsidRDefault="0039627D" w:rsidP="00B813E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4DEF">
        <w:rPr>
          <w:rFonts w:ascii="Times New Roman" w:hAnsi="Times New Roman" w:cs="Times New Roman"/>
          <w:sz w:val="24"/>
          <w:szCs w:val="24"/>
          <w:u w:val="single"/>
        </w:rPr>
        <w:t>Дата начала подачи предложений: «29» ноября 2013</w:t>
      </w:r>
      <w:r w:rsidR="009F5D99" w:rsidRPr="005B4DEF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8417E2" w:rsidRDefault="005B4DEF" w:rsidP="008417E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Дата окончания срока подачи предложений: «09» декабря 2013 г.</w:t>
      </w:r>
    </w:p>
    <w:p w:rsidR="008417E2" w:rsidRPr="008417E2" w:rsidRDefault="008417E2" w:rsidP="008417E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40D06" w:rsidRPr="00CB62BC" w:rsidRDefault="00B40D06" w:rsidP="00B40D06">
      <w:pPr>
        <w:pStyle w:val="a5"/>
        <w:rPr>
          <w:rFonts w:ascii="Times New Roman" w:hAnsi="Times New Roman" w:cs="Times New Roman"/>
          <w:sz w:val="24"/>
          <w:szCs w:val="24"/>
        </w:rPr>
      </w:pPr>
      <w:r w:rsidRPr="00CB62BC">
        <w:rPr>
          <w:rFonts w:ascii="Times New Roman" w:hAnsi="Times New Roman" w:cs="Times New Roman"/>
          <w:sz w:val="24"/>
          <w:szCs w:val="24"/>
        </w:rPr>
        <w:t>УЧАСТНИКИ ОТКРЫТОГО ЗАПРОСА ПРЕДЛОЖЕНИЙ</w:t>
      </w:r>
    </w:p>
    <w:tbl>
      <w:tblPr>
        <w:tblStyle w:val="a4"/>
        <w:tblW w:w="9039" w:type="dxa"/>
        <w:tblLayout w:type="fixed"/>
        <w:tblLook w:val="04A0"/>
      </w:tblPr>
      <w:tblGrid>
        <w:gridCol w:w="445"/>
        <w:gridCol w:w="2074"/>
        <w:gridCol w:w="1772"/>
        <w:gridCol w:w="1062"/>
        <w:gridCol w:w="1985"/>
        <w:gridCol w:w="1701"/>
      </w:tblGrid>
      <w:tr w:rsidR="002E10F3" w:rsidRPr="00CB62BC" w:rsidTr="001021A0">
        <w:tc>
          <w:tcPr>
            <w:tcW w:w="445" w:type="dxa"/>
          </w:tcPr>
          <w:p w:rsidR="002E10F3" w:rsidRPr="00CB62BC" w:rsidRDefault="002E10F3" w:rsidP="00614E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74" w:type="dxa"/>
          </w:tcPr>
          <w:p w:rsidR="002E10F3" w:rsidRPr="00CB62BC" w:rsidRDefault="002E10F3" w:rsidP="00614E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B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поставщика (товаров,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CB62BC">
              <w:rPr>
                <w:rFonts w:ascii="Times New Roman" w:hAnsi="Times New Roman" w:cs="Times New Roman"/>
                <w:sz w:val="24"/>
                <w:szCs w:val="24"/>
              </w:rPr>
              <w:t>, услуг)</w:t>
            </w:r>
          </w:p>
        </w:tc>
        <w:tc>
          <w:tcPr>
            <w:tcW w:w="1772" w:type="dxa"/>
            <w:tcBorders>
              <w:right w:val="single" w:sz="4" w:space="0" w:color="auto"/>
            </w:tcBorders>
          </w:tcPr>
          <w:p w:rsidR="002E10F3" w:rsidRPr="00CB62BC" w:rsidRDefault="002E10F3" w:rsidP="00614E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BC">
              <w:rPr>
                <w:rFonts w:ascii="Times New Roman" w:hAnsi="Times New Roman" w:cs="Times New Roman"/>
                <w:sz w:val="24"/>
                <w:szCs w:val="24"/>
              </w:rPr>
              <w:t>Дата, поступления коммерческого предложения</w:t>
            </w:r>
          </w:p>
        </w:tc>
        <w:tc>
          <w:tcPr>
            <w:tcW w:w="1062" w:type="dxa"/>
          </w:tcPr>
          <w:p w:rsidR="002E10F3" w:rsidRPr="00CB62BC" w:rsidRDefault="002E10F3" w:rsidP="00614E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BC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CB62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B62B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CB62BC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E10F3" w:rsidRPr="00CB62BC" w:rsidRDefault="002E10F3" w:rsidP="00614E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BC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 товара в соответствии с коммерческим </w:t>
            </w:r>
            <w:r w:rsidRPr="00CB6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предложением поставщика (товаров, работ, услуг)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E10F3" w:rsidRPr="00CB62BC" w:rsidRDefault="002E10F3" w:rsidP="00614E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по степени выгодности</w:t>
            </w:r>
          </w:p>
        </w:tc>
      </w:tr>
      <w:tr w:rsidR="002E10F3" w:rsidRPr="00CB62BC" w:rsidTr="001021A0">
        <w:tc>
          <w:tcPr>
            <w:tcW w:w="445" w:type="dxa"/>
          </w:tcPr>
          <w:p w:rsidR="002E10F3" w:rsidRPr="00CB62BC" w:rsidRDefault="002E10F3" w:rsidP="00614E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74" w:type="dxa"/>
          </w:tcPr>
          <w:p w:rsidR="002E10F3" w:rsidRPr="00CB62BC" w:rsidRDefault="002E10F3" w:rsidP="00A717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Репин Виктор Николаевич </w:t>
            </w:r>
          </w:p>
        </w:tc>
        <w:tc>
          <w:tcPr>
            <w:tcW w:w="1772" w:type="dxa"/>
            <w:tcBorders>
              <w:right w:val="single" w:sz="4" w:space="0" w:color="auto"/>
            </w:tcBorders>
          </w:tcPr>
          <w:p w:rsidR="002E10F3" w:rsidRPr="00CB62BC" w:rsidRDefault="002E10F3" w:rsidP="00614E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02.12.2013</w:t>
            </w:r>
          </w:p>
        </w:tc>
        <w:tc>
          <w:tcPr>
            <w:tcW w:w="1062" w:type="dxa"/>
          </w:tcPr>
          <w:p w:rsidR="002E10F3" w:rsidRPr="00CB62BC" w:rsidRDefault="002E10F3" w:rsidP="00614E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B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6F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E10F3" w:rsidRPr="00CB62BC" w:rsidRDefault="002E10F3" w:rsidP="00614E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21537">
              <w:rPr>
                <w:rFonts w:ascii="Times New Roman" w:hAnsi="Times New Roman"/>
                <w:sz w:val="24"/>
                <w:szCs w:val="24"/>
              </w:rPr>
              <w:t>48 000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B62B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E10F3" w:rsidRPr="00CB62BC" w:rsidRDefault="002E10F3" w:rsidP="00614E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0F3" w:rsidRPr="00CB62BC" w:rsidTr="001021A0">
        <w:tc>
          <w:tcPr>
            <w:tcW w:w="445" w:type="dxa"/>
          </w:tcPr>
          <w:p w:rsidR="002E10F3" w:rsidRPr="00CB62BC" w:rsidRDefault="002E10F3" w:rsidP="00614E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4" w:type="dxa"/>
          </w:tcPr>
          <w:p w:rsidR="002E10F3" w:rsidRDefault="00F61D56" w:rsidP="00614EC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F61D56" w:rsidRDefault="00035908" w:rsidP="000359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 Евгений Вячеславович </w:t>
            </w:r>
          </w:p>
        </w:tc>
        <w:tc>
          <w:tcPr>
            <w:tcW w:w="1772" w:type="dxa"/>
            <w:tcBorders>
              <w:right w:val="single" w:sz="4" w:space="0" w:color="auto"/>
            </w:tcBorders>
          </w:tcPr>
          <w:p w:rsidR="002E10F3" w:rsidRDefault="00F76864" w:rsidP="00614E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02.12.2013</w:t>
            </w:r>
          </w:p>
        </w:tc>
        <w:tc>
          <w:tcPr>
            <w:tcW w:w="1062" w:type="dxa"/>
          </w:tcPr>
          <w:p w:rsidR="002E10F3" w:rsidRPr="00CB62BC" w:rsidRDefault="002E10F3" w:rsidP="00614E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A6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5C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E10F3" w:rsidRDefault="00B34824" w:rsidP="00614E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348 400,00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E10F3" w:rsidRDefault="002E10F3" w:rsidP="00614E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10F3" w:rsidRPr="00CB62BC" w:rsidTr="001021A0">
        <w:tc>
          <w:tcPr>
            <w:tcW w:w="445" w:type="dxa"/>
          </w:tcPr>
          <w:p w:rsidR="002E10F3" w:rsidRDefault="002E10F3" w:rsidP="00614E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4" w:type="dxa"/>
          </w:tcPr>
          <w:p w:rsidR="00814EE6" w:rsidRDefault="00814EE6" w:rsidP="0018317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2E10F3" w:rsidRDefault="00035908" w:rsidP="0018317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 Сергей Михайлович</w:t>
            </w:r>
          </w:p>
        </w:tc>
        <w:tc>
          <w:tcPr>
            <w:tcW w:w="1772" w:type="dxa"/>
            <w:tcBorders>
              <w:right w:val="single" w:sz="4" w:space="0" w:color="auto"/>
            </w:tcBorders>
          </w:tcPr>
          <w:p w:rsidR="002E10F3" w:rsidRDefault="00814EE6" w:rsidP="00614E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02.12.2013</w:t>
            </w:r>
          </w:p>
        </w:tc>
        <w:tc>
          <w:tcPr>
            <w:tcW w:w="1062" w:type="dxa"/>
          </w:tcPr>
          <w:p w:rsidR="002E10F3" w:rsidRDefault="002E10F3" w:rsidP="00614E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66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5C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E10F3" w:rsidRDefault="005C69D9" w:rsidP="00614E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348 438</w:t>
            </w:r>
            <w:r w:rsidR="002E10F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E10F3" w:rsidRDefault="002E10F3" w:rsidP="00614E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40D06" w:rsidRDefault="00B40D06" w:rsidP="00B40D0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40D06" w:rsidRDefault="00B40D06" w:rsidP="00B40D06">
      <w:pPr>
        <w:pStyle w:val="a5"/>
        <w:rPr>
          <w:rFonts w:ascii="Times New Roman" w:hAnsi="Times New Roman" w:cs="Times New Roman"/>
          <w:sz w:val="24"/>
          <w:szCs w:val="24"/>
        </w:rPr>
      </w:pPr>
      <w:r w:rsidRPr="00CB62BC">
        <w:rPr>
          <w:rFonts w:ascii="Times New Roman" w:hAnsi="Times New Roman" w:cs="Times New Roman"/>
          <w:sz w:val="24"/>
          <w:szCs w:val="24"/>
        </w:rPr>
        <w:t>РЕШИЛИ:</w:t>
      </w:r>
    </w:p>
    <w:p w:rsidR="00F9338C" w:rsidRDefault="00F9338C" w:rsidP="00F933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607CE1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proofErr w:type="gramStart"/>
      <w:r w:rsidR="00607CE1">
        <w:rPr>
          <w:rFonts w:ascii="Times New Roman" w:hAnsi="Times New Roman" w:cs="Times New Roman"/>
          <w:sz w:val="24"/>
          <w:szCs w:val="24"/>
        </w:rPr>
        <w:t>открытом</w:t>
      </w:r>
      <w:proofErr w:type="gramEnd"/>
      <w:r w:rsidR="00654444" w:rsidRPr="00654444">
        <w:rPr>
          <w:rFonts w:ascii="Times New Roman" w:hAnsi="Times New Roman"/>
          <w:sz w:val="24"/>
          <w:szCs w:val="24"/>
        </w:rPr>
        <w:t xml:space="preserve"> </w:t>
      </w:r>
      <w:r w:rsidR="00654444">
        <w:rPr>
          <w:rFonts w:ascii="Times New Roman" w:hAnsi="Times New Roman"/>
          <w:sz w:val="24"/>
          <w:szCs w:val="24"/>
        </w:rPr>
        <w:t>запроса предложений на право заключения договора на поставку кормов (сено, овес, отруби) для верховых пород лошадей</w:t>
      </w:r>
      <w:r w:rsidR="00654444">
        <w:rPr>
          <w:rFonts w:ascii="Times New Roman" w:hAnsi="Times New Roman" w:cs="Times New Roman"/>
          <w:sz w:val="24"/>
          <w:szCs w:val="24"/>
        </w:rPr>
        <w:t xml:space="preserve"> </w:t>
      </w:r>
      <w:r w:rsidR="000D6323">
        <w:rPr>
          <w:rFonts w:ascii="Times New Roman" w:hAnsi="Times New Roman" w:cs="Times New Roman"/>
          <w:sz w:val="24"/>
          <w:szCs w:val="24"/>
        </w:rPr>
        <w:t xml:space="preserve">направлено три </w:t>
      </w:r>
      <w:r w:rsidR="0080218F">
        <w:rPr>
          <w:rFonts w:ascii="Times New Roman" w:hAnsi="Times New Roman" w:cs="Times New Roman"/>
          <w:sz w:val="24"/>
          <w:szCs w:val="24"/>
        </w:rPr>
        <w:t>к</w:t>
      </w:r>
      <w:r w:rsidR="00E15245">
        <w:rPr>
          <w:rFonts w:ascii="Times New Roman" w:hAnsi="Times New Roman" w:cs="Times New Roman"/>
          <w:sz w:val="24"/>
          <w:szCs w:val="24"/>
        </w:rPr>
        <w:t>оммерчески</w:t>
      </w:r>
      <w:r w:rsidR="000D6323">
        <w:rPr>
          <w:rFonts w:ascii="Times New Roman" w:hAnsi="Times New Roman" w:cs="Times New Roman"/>
          <w:sz w:val="24"/>
          <w:szCs w:val="24"/>
        </w:rPr>
        <w:t>х</w:t>
      </w:r>
      <w:r w:rsidR="00E15245">
        <w:rPr>
          <w:rFonts w:ascii="Times New Roman" w:hAnsi="Times New Roman" w:cs="Times New Roman"/>
          <w:sz w:val="24"/>
          <w:szCs w:val="24"/>
        </w:rPr>
        <w:t xml:space="preserve"> предложения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715996">
        <w:rPr>
          <w:rFonts w:ascii="Times New Roman" w:hAnsi="Times New Roman" w:cs="Times New Roman"/>
          <w:sz w:val="24"/>
          <w:szCs w:val="24"/>
        </w:rPr>
        <w:t xml:space="preserve"> </w:t>
      </w:r>
      <w:r w:rsidR="00D84BEF">
        <w:rPr>
          <w:rFonts w:ascii="Times New Roman" w:hAnsi="Times New Roman" w:cs="Times New Roman"/>
          <w:sz w:val="24"/>
          <w:szCs w:val="24"/>
        </w:rPr>
        <w:t xml:space="preserve">Все признаны соответствующими размещенному извещению </w:t>
      </w:r>
      <w:r w:rsidR="004A1CBB">
        <w:rPr>
          <w:rFonts w:ascii="Times New Roman" w:hAnsi="Times New Roman" w:cs="Times New Roman"/>
          <w:sz w:val="24"/>
          <w:szCs w:val="24"/>
        </w:rPr>
        <w:t xml:space="preserve">№16 от «29» ноября </w:t>
      </w:r>
      <w:r w:rsidR="00E81CE3">
        <w:rPr>
          <w:rFonts w:ascii="Times New Roman" w:hAnsi="Times New Roman" w:cs="Times New Roman"/>
          <w:sz w:val="24"/>
          <w:szCs w:val="24"/>
        </w:rPr>
        <w:t>2013</w:t>
      </w:r>
      <w:r w:rsidR="004A1CBB">
        <w:rPr>
          <w:rFonts w:ascii="Times New Roman" w:hAnsi="Times New Roman" w:cs="Times New Roman"/>
          <w:sz w:val="24"/>
          <w:szCs w:val="24"/>
        </w:rPr>
        <w:t>.</w:t>
      </w:r>
      <w:r w:rsidR="004A1CBB" w:rsidRPr="00DC5F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3C4" w:rsidRDefault="003171EA" w:rsidP="003171EA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1.2.</w:t>
      </w:r>
      <w:r w:rsidR="00EF492F">
        <w:rPr>
          <w:rFonts w:ascii="Times New Roman" w:hAnsi="Times New Roman" w:cs="Times New Roman"/>
          <w:sz w:val="24"/>
          <w:szCs w:val="24"/>
        </w:rPr>
        <w:t xml:space="preserve">Коммерческое предложение </w:t>
      </w:r>
      <w:r w:rsidR="00715996">
        <w:rPr>
          <w:rFonts w:ascii="Times New Roman" w:hAnsi="Times New Roman" w:cs="Times New Roman"/>
          <w:sz w:val="24"/>
          <w:szCs w:val="24"/>
        </w:rPr>
        <w:t>ИП</w:t>
      </w:r>
      <w:r w:rsidR="00956324">
        <w:rPr>
          <w:rFonts w:ascii="Times New Roman" w:hAnsi="Times New Roman" w:cs="Times New Roman"/>
          <w:sz w:val="24"/>
          <w:szCs w:val="24"/>
        </w:rPr>
        <w:t xml:space="preserve"> </w:t>
      </w:r>
      <w:r w:rsidR="00715996">
        <w:rPr>
          <w:rFonts w:ascii="Times New Roman" w:hAnsi="Times New Roman" w:cs="Times New Roman"/>
          <w:sz w:val="24"/>
          <w:szCs w:val="24"/>
        </w:rPr>
        <w:t>Репина</w:t>
      </w:r>
      <w:r w:rsidR="00956324">
        <w:rPr>
          <w:rFonts w:ascii="Times New Roman" w:hAnsi="Times New Roman" w:cs="Times New Roman"/>
          <w:sz w:val="24"/>
          <w:szCs w:val="24"/>
        </w:rPr>
        <w:t xml:space="preserve"> </w:t>
      </w:r>
      <w:r w:rsidR="00A26271">
        <w:rPr>
          <w:rFonts w:ascii="Times New Roman" w:hAnsi="Times New Roman" w:cs="Times New Roman"/>
          <w:sz w:val="24"/>
          <w:szCs w:val="24"/>
        </w:rPr>
        <w:t>В.</w:t>
      </w:r>
      <w:r w:rsidR="00956324">
        <w:rPr>
          <w:rFonts w:ascii="Times New Roman" w:hAnsi="Times New Roman" w:cs="Times New Roman"/>
          <w:sz w:val="24"/>
          <w:szCs w:val="24"/>
        </w:rPr>
        <w:t>Н</w:t>
      </w:r>
      <w:r w:rsidR="00A26271">
        <w:rPr>
          <w:rFonts w:ascii="Times New Roman" w:hAnsi="Times New Roman" w:cs="Times New Roman"/>
          <w:sz w:val="24"/>
          <w:szCs w:val="24"/>
        </w:rPr>
        <w:t>.</w:t>
      </w:r>
      <w:r w:rsidR="000C5198">
        <w:rPr>
          <w:rFonts w:ascii="Times New Roman" w:hAnsi="Times New Roman" w:cs="Times New Roman"/>
          <w:sz w:val="24"/>
          <w:szCs w:val="24"/>
        </w:rPr>
        <w:t>,</w:t>
      </w:r>
      <w:r w:rsidR="00A26271">
        <w:rPr>
          <w:rFonts w:ascii="Times New Roman" w:hAnsi="Times New Roman" w:cs="Times New Roman"/>
          <w:sz w:val="24"/>
          <w:szCs w:val="24"/>
        </w:rPr>
        <w:t xml:space="preserve"> направленное</w:t>
      </w:r>
      <w:r w:rsidRPr="003171EA">
        <w:rPr>
          <w:rFonts w:ascii="Times New Roman" w:hAnsi="Times New Roman" w:cs="Times New Roman"/>
          <w:sz w:val="24"/>
          <w:szCs w:val="24"/>
        </w:rPr>
        <w:t xml:space="preserve"> </w:t>
      </w:r>
      <w:r w:rsidR="0053073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ля участия в открытом</w:t>
      </w:r>
      <w:r w:rsidRPr="006544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запроса предложений на право заключения договора на поставку кормов (сено, овес, отруби) для верховых пород лошадей</w:t>
      </w:r>
      <w:r w:rsidR="0053073E">
        <w:rPr>
          <w:rFonts w:ascii="Times New Roman" w:hAnsi="Times New Roman"/>
          <w:sz w:val="24"/>
          <w:szCs w:val="24"/>
        </w:rPr>
        <w:t>, определяет сумму ниже, чем установленная максимальная цена</w:t>
      </w:r>
      <w:r w:rsidR="00E70F53">
        <w:rPr>
          <w:rFonts w:ascii="Times New Roman" w:hAnsi="Times New Roman"/>
          <w:sz w:val="24"/>
          <w:szCs w:val="24"/>
        </w:rPr>
        <w:t xml:space="preserve"> договора</w:t>
      </w:r>
      <w:r w:rsidR="00CB30B1">
        <w:rPr>
          <w:rFonts w:ascii="Times New Roman" w:hAnsi="Times New Roman"/>
          <w:sz w:val="24"/>
          <w:szCs w:val="24"/>
        </w:rPr>
        <w:t>, признать его наиболее выгодным</w:t>
      </w:r>
      <w:r w:rsidR="00A26965">
        <w:rPr>
          <w:rFonts w:ascii="Times New Roman" w:hAnsi="Times New Roman"/>
          <w:sz w:val="24"/>
          <w:szCs w:val="24"/>
        </w:rPr>
        <w:t xml:space="preserve"> по цене и качеству предлагаемого товара</w:t>
      </w:r>
      <w:r w:rsidR="00022E88">
        <w:rPr>
          <w:rFonts w:ascii="Times New Roman" w:hAnsi="Times New Roman"/>
          <w:sz w:val="24"/>
          <w:szCs w:val="24"/>
        </w:rPr>
        <w:t>.</w:t>
      </w:r>
      <w:proofErr w:type="gramEnd"/>
      <w:r w:rsidR="00022E88" w:rsidRPr="00022E88">
        <w:rPr>
          <w:rFonts w:ascii="Times New Roman" w:hAnsi="Times New Roman" w:cs="Times New Roman"/>
          <w:sz w:val="24"/>
          <w:szCs w:val="24"/>
        </w:rPr>
        <w:t xml:space="preserve"> </w:t>
      </w:r>
      <w:r w:rsidR="00022E88">
        <w:rPr>
          <w:rFonts w:ascii="Times New Roman" w:hAnsi="Times New Roman" w:cs="Times New Roman"/>
          <w:sz w:val="24"/>
          <w:szCs w:val="24"/>
        </w:rPr>
        <w:t>Рассмотрев</w:t>
      </w:r>
      <w:r w:rsidR="00022E88" w:rsidRPr="004F1BE5">
        <w:rPr>
          <w:rFonts w:ascii="Times New Roman" w:hAnsi="Times New Roman" w:cs="Times New Roman"/>
          <w:sz w:val="24"/>
          <w:szCs w:val="24"/>
        </w:rPr>
        <w:t xml:space="preserve"> </w:t>
      </w:r>
      <w:r w:rsidR="00022E88">
        <w:rPr>
          <w:rFonts w:ascii="Times New Roman" w:hAnsi="Times New Roman" w:cs="Times New Roman"/>
          <w:sz w:val="24"/>
          <w:szCs w:val="24"/>
        </w:rPr>
        <w:t>коммерческое предложение</w:t>
      </w:r>
      <w:r w:rsidR="00022E88" w:rsidRPr="00022E88">
        <w:rPr>
          <w:rFonts w:ascii="Times New Roman" w:hAnsi="Times New Roman" w:cs="Times New Roman"/>
          <w:sz w:val="24"/>
          <w:szCs w:val="24"/>
        </w:rPr>
        <w:t xml:space="preserve"> </w:t>
      </w:r>
      <w:r w:rsidR="00022E88">
        <w:rPr>
          <w:rFonts w:ascii="Times New Roman" w:hAnsi="Times New Roman" w:cs="Times New Roman"/>
          <w:sz w:val="24"/>
          <w:szCs w:val="24"/>
        </w:rPr>
        <w:t>ИП Репина В.Н</w:t>
      </w:r>
      <w:r w:rsidR="003B4EFB">
        <w:rPr>
          <w:rFonts w:ascii="Times New Roman" w:hAnsi="Times New Roman" w:cs="Times New Roman"/>
          <w:sz w:val="24"/>
          <w:szCs w:val="24"/>
        </w:rPr>
        <w:t>., принято решение  о</w:t>
      </w:r>
      <w:r w:rsidR="007112F7">
        <w:rPr>
          <w:rFonts w:ascii="Times New Roman" w:hAnsi="Times New Roman" w:cs="Times New Roman"/>
          <w:sz w:val="24"/>
          <w:szCs w:val="24"/>
        </w:rPr>
        <w:t xml:space="preserve"> </w:t>
      </w:r>
      <w:r w:rsidR="00177854">
        <w:rPr>
          <w:rFonts w:ascii="Times New Roman" w:hAnsi="Times New Roman" w:cs="Times New Roman"/>
          <w:sz w:val="24"/>
          <w:szCs w:val="24"/>
        </w:rPr>
        <w:t xml:space="preserve">поставке </w:t>
      </w:r>
      <w:r w:rsidR="007112F7">
        <w:rPr>
          <w:rFonts w:ascii="Times New Roman" w:hAnsi="Times New Roman"/>
          <w:sz w:val="24"/>
          <w:szCs w:val="24"/>
        </w:rPr>
        <w:t>кормов (сено, овес, отруби) для верховых пород лошадей</w:t>
      </w:r>
      <w:r w:rsidR="000003C4">
        <w:rPr>
          <w:rFonts w:ascii="Times New Roman" w:hAnsi="Times New Roman"/>
          <w:sz w:val="24"/>
          <w:szCs w:val="24"/>
        </w:rPr>
        <w:t>.</w:t>
      </w:r>
    </w:p>
    <w:p w:rsidR="00B40D06" w:rsidRDefault="000003C4" w:rsidP="003171E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 w:rsidR="00162CDD">
        <w:rPr>
          <w:rFonts w:ascii="Times New Roman" w:hAnsi="Times New Roman"/>
          <w:sz w:val="24"/>
          <w:szCs w:val="24"/>
        </w:rPr>
        <w:t>Коммерческое предложение</w:t>
      </w:r>
      <w:r w:rsidR="00162CDD" w:rsidRPr="00162CDD">
        <w:rPr>
          <w:rFonts w:ascii="Times New Roman" w:hAnsi="Times New Roman" w:cs="Times New Roman"/>
          <w:sz w:val="24"/>
          <w:szCs w:val="24"/>
        </w:rPr>
        <w:t xml:space="preserve"> </w:t>
      </w:r>
      <w:r w:rsidR="00162CDD">
        <w:rPr>
          <w:rFonts w:ascii="Times New Roman" w:hAnsi="Times New Roman" w:cs="Times New Roman"/>
          <w:sz w:val="24"/>
          <w:szCs w:val="24"/>
        </w:rPr>
        <w:t>ИП Репина В.Н. считать победителем</w:t>
      </w:r>
      <w:r w:rsidR="00162CDD" w:rsidRPr="00911615">
        <w:rPr>
          <w:rFonts w:ascii="Times New Roman" w:hAnsi="Times New Roman"/>
          <w:sz w:val="24"/>
          <w:szCs w:val="24"/>
        </w:rPr>
        <w:t xml:space="preserve"> </w:t>
      </w:r>
      <w:r w:rsidR="00162CDD">
        <w:rPr>
          <w:rFonts w:ascii="Times New Roman" w:hAnsi="Times New Roman"/>
          <w:sz w:val="24"/>
          <w:szCs w:val="24"/>
        </w:rPr>
        <w:t>открытого запроса предложений</w:t>
      </w:r>
      <w:r w:rsidR="001559C1">
        <w:rPr>
          <w:rFonts w:ascii="Times New Roman" w:hAnsi="Times New Roman"/>
          <w:sz w:val="24"/>
          <w:szCs w:val="24"/>
        </w:rPr>
        <w:t xml:space="preserve"> от 29.11.2013 №16</w:t>
      </w:r>
      <w:r w:rsidR="00AD4EC2">
        <w:rPr>
          <w:rFonts w:ascii="Times New Roman" w:hAnsi="Times New Roman"/>
          <w:sz w:val="24"/>
          <w:szCs w:val="24"/>
        </w:rPr>
        <w:t>.</w:t>
      </w:r>
    </w:p>
    <w:p w:rsidR="00BF7774" w:rsidRDefault="00BF7774" w:rsidP="00BF777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</w:t>
      </w:r>
      <w:r w:rsidRPr="00CB62BC">
        <w:rPr>
          <w:rFonts w:ascii="Times New Roman" w:hAnsi="Times New Roman" w:cs="Times New Roman"/>
          <w:sz w:val="24"/>
          <w:szCs w:val="24"/>
        </w:rPr>
        <w:t>Протокол заседания комиссии разместить на официальном сайте ММАУ «Старт» (</w:t>
      </w:r>
      <w:hyperlink r:id="rId6" w:history="1">
        <w:r w:rsidRPr="00CB62BC">
          <w:rPr>
            <w:rStyle w:val="a3"/>
            <w:rFonts w:ascii="Times New Roman" w:hAnsi="Times New Roman" w:cs="Times New Roman"/>
            <w:color w:val="3366FF"/>
            <w:sz w:val="24"/>
            <w:szCs w:val="24"/>
          </w:rPr>
          <w:t>www.</w:t>
        </w:r>
        <w:r w:rsidRPr="00CB62BC">
          <w:rPr>
            <w:rStyle w:val="a3"/>
            <w:rFonts w:ascii="Times New Roman" w:hAnsi="Times New Roman" w:cs="Times New Roman"/>
            <w:color w:val="3366FF"/>
            <w:sz w:val="24"/>
            <w:szCs w:val="24"/>
            <w:lang w:val="en-US"/>
          </w:rPr>
          <w:t>Start</w:t>
        </w:r>
        <w:r w:rsidRPr="00CB62BC">
          <w:rPr>
            <w:rStyle w:val="a3"/>
            <w:rFonts w:ascii="Times New Roman" w:hAnsi="Times New Roman" w:cs="Times New Roman"/>
            <w:color w:val="3366FF"/>
            <w:sz w:val="24"/>
            <w:szCs w:val="24"/>
          </w:rPr>
          <w:t>-</w:t>
        </w:r>
        <w:r w:rsidRPr="00CB62BC">
          <w:rPr>
            <w:rStyle w:val="a3"/>
            <w:rFonts w:ascii="Times New Roman" w:hAnsi="Times New Roman" w:cs="Times New Roman"/>
            <w:color w:val="3366FF"/>
            <w:sz w:val="24"/>
            <w:szCs w:val="24"/>
            <w:lang w:val="en-US"/>
          </w:rPr>
          <w:t>Megion</w:t>
        </w:r>
        <w:r w:rsidRPr="00CB62BC">
          <w:rPr>
            <w:rStyle w:val="a3"/>
            <w:rFonts w:ascii="Times New Roman" w:hAnsi="Times New Roman" w:cs="Times New Roman"/>
            <w:color w:val="3366FF"/>
            <w:sz w:val="24"/>
            <w:szCs w:val="24"/>
          </w:rPr>
          <w:t>.</w:t>
        </w:r>
        <w:proofErr w:type="spellStart"/>
        <w:r w:rsidRPr="00CB62BC">
          <w:rPr>
            <w:rStyle w:val="a3"/>
            <w:rFonts w:ascii="Times New Roman" w:hAnsi="Times New Roman" w:cs="Times New Roman"/>
            <w:color w:val="3366FF"/>
            <w:sz w:val="24"/>
            <w:szCs w:val="24"/>
          </w:rPr>
          <w:t>ru</w:t>
        </w:r>
        <w:proofErr w:type="spellEnd"/>
      </w:hyperlink>
      <w:r w:rsidRPr="00CB62BC">
        <w:rPr>
          <w:rFonts w:ascii="Times New Roman" w:hAnsi="Times New Roman" w:cs="Times New Roman"/>
          <w:sz w:val="24"/>
          <w:szCs w:val="24"/>
        </w:rPr>
        <w:t>).</w:t>
      </w:r>
    </w:p>
    <w:p w:rsidR="00B40D06" w:rsidRDefault="00C52714" w:rsidP="00B40D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 w:rsidR="002500E0">
        <w:rPr>
          <w:rFonts w:ascii="Times New Roman" w:hAnsi="Times New Roman" w:cs="Times New Roman"/>
          <w:sz w:val="24"/>
          <w:szCs w:val="24"/>
        </w:rPr>
        <w:t xml:space="preserve">В течение 10 дней </w:t>
      </w:r>
      <w:r w:rsidR="002500E0" w:rsidRPr="00AD018A">
        <w:rPr>
          <w:rFonts w:ascii="Times New Roman" w:hAnsi="Times New Roman" w:cs="Times New Roman"/>
          <w:sz w:val="24"/>
          <w:szCs w:val="24"/>
        </w:rPr>
        <w:t>со дня размещения на официальном сайте протокола</w:t>
      </w:r>
      <w:r w:rsidR="002500E0">
        <w:rPr>
          <w:rFonts w:ascii="Times New Roman" w:hAnsi="Times New Roman" w:cs="Times New Roman"/>
          <w:sz w:val="24"/>
          <w:szCs w:val="24"/>
        </w:rPr>
        <w:t xml:space="preserve"> заседания комиссии, заключить с ИП Репиным В.Н. договор</w:t>
      </w:r>
      <w:r w:rsidR="000C432D" w:rsidRPr="000C432D">
        <w:rPr>
          <w:rFonts w:ascii="Times New Roman" w:hAnsi="Times New Roman"/>
          <w:sz w:val="24"/>
          <w:szCs w:val="24"/>
        </w:rPr>
        <w:t xml:space="preserve"> </w:t>
      </w:r>
      <w:r w:rsidR="000C432D">
        <w:rPr>
          <w:rFonts w:ascii="Times New Roman" w:hAnsi="Times New Roman"/>
          <w:sz w:val="24"/>
          <w:szCs w:val="24"/>
        </w:rPr>
        <w:t>на поставку кормов (сено, овес, отруби) для верховых пород лошадей</w:t>
      </w:r>
      <w:r w:rsidR="009B154A">
        <w:rPr>
          <w:rFonts w:ascii="Times New Roman" w:hAnsi="Times New Roman"/>
          <w:sz w:val="24"/>
          <w:szCs w:val="24"/>
        </w:rPr>
        <w:t>.</w:t>
      </w:r>
    </w:p>
    <w:p w:rsidR="00B40D06" w:rsidRDefault="00B40D06" w:rsidP="00B40D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B62BC">
        <w:rPr>
          <w:rFonts w:ascii="Times New Roman" w:hAnsi="Times New Roman" w:cs="Times New Roman"/>
          <w:sz w:val="24"/>
          <w:szCs w:val="24"/>
        </w:rPr>
        <w:t xml:space="preserve">Результаты голосования: </w:t>
      </w:r>
      <w:r w:rsidRPr="00DA5FC3">
        <w:rPr>
          <w:rFonts w:ascii="Times New Roman" w:hAnsi="Times New Roman" w:cs="Times New Roman"/>
          <w:sz w:val="24"/>
          <w:szCs w:val="24"/>
        </w:rPr>
        <w:t>единогласно</w:t>
      </w:r>
    </w:p>
    <w:p w:rsidR="00E0270F" w:rsidRDefault="00E0270F" w:rsidP="00B40D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заседания: 10:00</w:t>
      </w:r>
    </w:p>
    <w:p w:rsidR="00E0270F" w:rsidRDefault="00E0270F" w:rsidP="00B40D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Окончание заседания: 11:00</w:t>
      </w:r>
    </w:p>
    <w:p w:rsidR="00BB2F73" w:rsidRDefault="00BB2F73" w:rsidP="00B40D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BB2F73" w:rsidRDefault="002C0B37" w:rsidP="00B40D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Коммерческое предложение ИП</w:t>
      </w:r>
      <w:r w:rsidR="0022217E">
        <w:rPr>
          <w:rFonts w:ascii="Times New Roman" w:hAnsi="Times New Roman" w:cs="Times New Roman"/>
          <w:sz w:val="24"/>
          <w:szCs w:val="24"/>
        </w:rPr>
        <w:t xml:space="preserve"> Репин В.Н</w:t>
      </w:r>
      <w:r w:rsidR="001D5F88">
        <w:rPr>
          <w:rFonts w:ascii="Times New Roman" w:hAnsi="Times New Roman" w:cs="Times New Roman"/>
          <w:sz w:val="24"/>
          <w:szCs w:val="24"/>
        </w:rPr>
        <w:t xml:space="preserve"> на 1 л. в 1 экз.</w:t>
      </w:r>
    </w:p>
    <w:p w:rsidR="00E557BF" w:rsidRDefault="00E557BF" w:rsidP="00B40D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Коммерческое предложение ИП </w:t>
      </w:r>
      <w:r w:rsidR="007374E0">
        <w:rPr>
          <w:rFonts w:ascii="Times New Roman" w:hAnsi="Times New Roman" w:cs="Times New Roman"/>
          <w:sz w:val="24"/>
          <w:szCs w:val="24"/>
        </w:rPr>
        <w:t>Волков Е.В. на 1 л. в 1 экз.</w:t>
      </w:r>
    </w:p>
    <w:p w:rsidR="00E001A8" w:rsidRDefault="00E001A8" w:rsidP="00E001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Коммерческое предложение ИП Паршин С.М. на 1 л. в 1 экз.</w:t>
      </w:r>
    </w:p>
    <w:p w:rsidR="00064DAA" w:rsidRDefault="00064DAA" w:rsidP="00E001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 №</w:t>
      </w:r>
      <w:r>
        <w:rPr>
          <w:rFonts w:ascii="Times New Roman" w:hAnsi="Times New Roman"/>
          <w:sz w:val="24"/>
          <w:szCs w:val="24"/>
        </w:rPr>
        <w:t>16</w:t>
      </w:r>
      <w:r w:rsidR="00766F03">
        <w:rPr>
          <w:rFonts w:ascii="Times New Roman" w:hAnsi="Times New Roman"/>
          <w:sz w:val="24"/>
          <w:szCs w:val="24"/>
        </w:rPr>
        <w:t xml:space="preserve"> </w:t>
      </w:r>
      <w:r w:rsidR="006C2930">
        <w:rPr>
          <w:rFonts w:ascii="Times New Roman" w:hAnsi="Times New Roman" w:cs="Times New Roman"/>
          <w:sz w:val="24"/>
          <w:szCs w:val="24"/>
        </w:rPr>
        <w:t xml:space="preserve">от «29» </w:t>
      </w:r>
      <w:r w:rsidR="009944E5">
        <w:rPr>
          <w:rFonts w:ascii="Times New Roman" w:hAnsi="Times New Roman" w:cs="Times New Roman"/>
          <w:sz w:val="24"/>
          <w:szCs w:val="24"/>
        </w:rPr>
        <w:t>ноября 2013</w:t>
      </w:r>
      <w:r w:rsidR="006C2930" w:rsidRPr="006C2930">
        <w:rPr>
          <w:rFonts w:ascii="Times New Roman" w:hAnsi="Times New Roman"/>
          <w:sz w:val="24"/>
          <w:szCs w:val="24"/>
        </w:rPr>
        <w:t xml:space="preserve"> </w:t>
      </w:r>
      <w:r w:rsidR="006C2930">
        <w:rPr>
          <w:rFonts w:ascii="Times New Roman" w:hAnsi="Times New Roman"/>
          <w:sz w:val="24"/>
          <w:szCs w:val="24"/>
        </w:rPr>
        <w:t>по открытому запросу</w:t>
      </w:r>
      <w:r w:rsidR="006C2930" w:rsidRPr="00F453BC">
        <w:rPr>
          <w:rFonts w:ascii="Times New Roman" w:hAnsi="Times New Roman"/>
          <w:sz w:val="24"/>
          <w:szCs w:val="24"/>
        </w:rPr>
        <w:t xml:space="preserve"> предложений       </w:t>
      </w:r>
      <w:r w:rsidR="006C2930">
        <w:rPr>
          <w:rFonts w:ascii="Times New Roman" w:hAnsi="Times New Roman"/>
          <w:sz w:val="24"/>
          <w:szCs w:val="24"/>
        </w:rPr>
        <w:t xml:space="preserve">                                  на право заключения договора на поставку кормов (сено, овес, отруби) для верховых пород лошадей</w:t>
      </w:r>
      <w:r w:rsidR="002D40BA">
        <w:rPr>
          <w:rFonts w:ascii="Times New Roman" w:hAnsi="Times New Roman"/>
          <w:sz w:val="24"/>
          <w:szCs w:val="24"/>
        </w:rPr>
        <w:t xml:space="preserve"> на 2 л. в 1 экз</w:t>
      </w:r>
      <w:r w:rsidR="006C2930">
        <w:rPr>
          <w:rFonts w:ascii="Times New Roman" w:hAnsi="Times New Roman"/>
          <w:sz w:val="24"/>
          <w:szCs w:val="24"/>
        </w:rPr>
        <w:t>.</w:t>
      </w:r>
    </w:p>
    <w:p w:rsidR="00290277" w:rsidRDefault="00290277" w:rsidP="00E001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составлен:</w:t>
      </w:r>
      <w:r w:rsidR="00900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И.А.Репьевским</w:t>
      </w:r>
      <w:proofErr w:type="spellEnd"/>
      <w:r w:rsidR="00CC4BCD">
        <w:rPr>
          <w:rFonts w:ascii="Times New Roman" w:hAnsi="Times New Roman" w:cs="Times New Roman"/>
          <w:sz w:val="24"/>
          <w:szCs w:val="24"/>
        </w:rPr>
        <w:t>.</w:t>
      </w:r>
    </w:p>
    <w:p w:rsidR="008417E2" w:rsidRDefault="008417E2" w:rsidP="001E01A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E01AC" w:rsidRPr="00CB62BC" w:rsidRDefault="001E01AC" w:rsidP="001E01AC">
      <w:pPr>
        <w:pStyle w:val="a5"/>
        <w:rPr>
          <w:rFonts w:ascii="Times New Roman" w:hAnsi="Times New Roman" w:cs="Times New Roman"/>
          <w:sz w:val="24"/>
          <w:szCs w:val="24"/>
        </w:rPr>
      </w:pPr>
      <w:r w:rsidRPr="00CB62BC">
        <w:rPr>
          <w:rFonts w:ascii="Times New Roman" w:hAnsi="Times New Roman" w:cs="Times New Roman"/>
          <w:sz w:val="24"/>
          <w:szCs w:val="24"/>
        </w:rPr>
        <w:t>Председатель комиссии  «__»______2</w:t>
      </w:r>
      <w:r>
        <w:rPr>
          <w:rFonts w:ascii="Times New Roman" w:hAnsi="Times New Roman" w:cs="Times New Roman"/>
          <w:sz w:val="24"/>
          <w:szCs w:val="24"/>
        </w:rPr>
        <w:t xml:space="preserve">013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___________________________М.А</w:t>
      </w:r>
      <w:r w:rsidRPr="00CB62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Беспрозванных</w:t>
      </w:r>
      <w:proofErr w:type="spellEnd"/>
    </w:p>
    <w:p w:rsidR="001E01AC" w:rsidRDefault="001E01AC" w:rsidP="001E01A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Pr="00CB62BC">
        <w:rPr>
          <w:rFonts w:ascii="Times New Roman" w:hAnsi="Times New Roman" w:cs="Times New Roman"/>
          <w:sz w:val="24"/>
          <w:szCs w:val="24"/>
        </w:rPr>
        <w:t>комиссии  «__»______2</w:t>
      </w:r>
      <w:r>
        <w:rPr>
          <w:rFonts w:ascii="Times New Roman" w:hAnsi="Times New Roman" w:cs="Times New Roman"/>
          <w:sz w:val="24"/>
          <w:szCs w:val="24"/>
        </w:rPr>
        <w:t xml:space="preserve">013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___________________________И.А</w:t>
      </w:r>
      <w:r w:rsidRPr="00CB62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Репьевский</w:t>
      </w:r>
      <w:proofErr w:type="spellEnd"/>
    </w:p>
    <w:p w:rsidR="001E01AC" w:rsidRPr="00CB62BC" w:rsidRDefault="001E01AC" w:rsidP="001E01AC">
      <w:pPr>
        <w:pStyle w:val="a5"/>
        <w:rPr>
          <w:rFonts w:ascii="Times New Roman" w:hAnsi="Times New Roman" w:cs="Times New Roman"/>
          <w:sz w:val="24"/>
          <w:szCs w:val="24"/>
        </w:rPr>
      </w:pPr>
      <w:r w:rsidRPr="00CB62BC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1E01AC" w:rsidRDefault="001E01AC" w:rsidP="001E01A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«__»______2013</w:t>
      </w:r>
      <w:r w:rsidRPr="00CB62BC">
        <w:rPr>
          <w:rFonts w:ascii="Times New Roman" w:hAnsi="Times New Roman" w:cs="Times New Roman"/>
          <w:sz w:val="24"/>
          <w:szCs w:val="24"/>
        </w:rPr>
        <w:t xml:space="preserve"> ____________________________ </w:t>
      </w:r>
      <w:proofErr w:type="spellStart"/>
      <w:r w:rsidRPr="00CB62BC">
        <w:rPr>
          <w:rFonts w:ascii="Times New Roman" w:hAnsi="Times New Roman" w:cs="Times New Roman"/>
          <w:sz w:val="24"/>
          <w:szCs w:val="24"/>
        </w:rPr>
        <w:t>М.А.Духовских</w:t>
      </w:r>
      <w:proofErr w:type="spellEnd"/>
      <w:r w:rsidRPr="00CB62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A7A" w:rsidRPr="00433889" w:rsidRDefault="001E01AC" w:rsidP="001E4EE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«__»______2013 ____________________________ Т.В</w:t>
      </w:r>
      <w:r w:rsidRPr="00CB62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Попкова</w:t>
      </w:r>
    </w:p>
    <w:sectPr w:rsidR="00547A7A" w:rsidRPr="00433889" w:rsidSect="0043388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D5B03"/>
    <w:multiLevelType w:val="multilevel"/>
    <w:tmpl w:val="443868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500377F"/>
    <w:multiLevelType w:val="multilevel"/>
    <w:tmpl w:val="8D4AF6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3889"/>
    <w:rsid w:val="000003C4"/>
    <w:rsid w:val="00022E88"/>
    <w:rsid w:val="00025D2F"/>
    <w:rsid w:val="00035908"/>
    <w:rsid w:val="00064DAA"/>
    <w:rsid w:val="00090269"/>
    <w:rsid w:val="00097BDF"/>
    <w:rsid w:val="000C432D"/>
    <w:rsid w:val="000C5198"/>
    <w:rsid w:val="000D6323"/>
    <w:rsid w:val="00101473"/>
    <w:rsid w:val="001021A0"/>
    <w:rsid w:val="00105D9A"/>
    <w:rsid w:val="00142FE4"/>
    <w:rsid w:val="001559C1"/>
    <w:rsid w:val="00162CDD"/>
    <w:rsid w:val="00166CC5"/>
    <w:rsid w:val="00177854"/>
    <w:rsid w:val="00182E35"/>
    <w:rsid w:val="00183173"/>
    <w:rsid w:val="001A6880"/>
    <w:rsid w:val="001C18D4"/>
    <w:rsid w:val="001C665F"/>
    <w:rsid w:val="001D5F88"/>
    <w:rsid w:val="001E01AC"/>
    <w:rsid w:val="001E4EE5"/>
    <w:rsid w:val="0022217E"/>
    <w:rsid w:val="002500E0"/>
    <w:rsid w:val="00274E1C"/>
    <w:rsid w:val="00290277"/>
    <w:rsid w:val="002C05B9"/>
    <w:rsid w:val="002C0B37"/>
    <w:rsid w:val="002D40BA"/>
    <w:rsid w:val="002E10F3"/>
    <w:rsid w:val="002F106B"/>
    <w:rsid w:val="003171EA"/>
    <w:rsid w:val="003247B3"/>
    <w:rsid w:val="00330AE4"/>
    <w:rsid w:val="00357BA0"/>
    <w:rsid w:val="0039627D"/>
    <w:rsid w:val="003A54AD"/>
    <w:rsid w:val="003B4BA4"/>
    <w:rsid w:val="003B4EFB"/>
    <w:rsid w:val="003C7036"/>
    <w:rsid w:val="00401F9A"/>
    <w:rsid w:val="00433889"/>
    <w:rsid w:val="004376B8"/>
    <w:rsid w:val="0046079A"/>
    <w:rsid w:val="00472B38"/>
    <w:rsid w:val="00484003"/>
    <w:rsid w:val="004A1CBB"/>
    <w:rsid w:val="004B3EA0"/>
    <w:rsid w:val="004E206C"/>
    <w:rsid w:val="005263AB"/>
    <w:rsid w:val="0053073E"/>
    <w:rsid w:val="00545852"/>
    <w:rsid w:val="00547A7A"/>
    <w:rsid w:val="00556AE4"/>
    <w:rsid w:val="005970E1"/>
    <w:rsid w:val="005B4DEF"/>
    <w:rsid w:val="005C69D9"/>
    <w:rsid w:val="005D11E8"/>
    <w:rsid w:val="00601D5F"/>
    <w:rsid w:val="00607CE1"/>
    <w:rsid w:val="006133DD"/>
    <w:rsid w:val="00615783"/>
    <w:rsid w:val="00621537"/>
    <w:rsid w:val="00654444"/>
    <w:rsid w:val="00655022"/>
    <w:rsid w:val="0068173E"/>
    <w:rsid w:val="00695AC8"/>
    <w:rsid w:val="006C2930"/>
    <w:rsid w:val="006F6F3B"/>
    <w:rsid w:val="007112F7"/>
    <w:rsid w:val="00715996"/>
    <w:rsid w:val="00732A33"/>
    <w:rsid w:val="007374E0"/>
    <w:rsid w:val="007452ED"/>
    <w:rsid w:val="00766F03"/>
    <w:rsid w:val="007A33F4"/>
    <w:rsid w:val="007D0CEB"/>
    <w:rsid w:val="007E0E3F"/>
    <w:rsid w:val="007F226F"/>
    <w:rsid w:val="0080218F"/>
    <w:rsid w:val="00814EE6"/>
    <w:rsid w:val="00823D1D"/>
    <w:rsid w:val="008417E2"/>
    <w:rsid w:val="008A78FD"/>
    <w:rsid w:val="008B790F"/>
    <w:rsid w:val="008C7FE5"/>
    <w:rsid w:val="008D5B97"/>
    <w:rsid w:val="00900D7C"/>
    <w:rsid w:val="0091537F"/>
    <w:rsid w:val="00920CD4"/>
    <w:rsid w:val="00956324"/>
    <w:rsid w:val="009874EC"/>
    <w:rsid w:val="00992E44"/>
    <w:rsid w:val="009944E5"/>
    <w:rsid w:val="009A38D2"/>
    <w:rsid w:val="009B154A"/>
    <w:rsid w:val="009E206D"/>
    <w:rsid w:val="009E5CCA"/>
    <w:rsid w:val="009F5D99"/>
    <w:rsid w:val="00A10080"/>
    <w:rsid w:val="00A26271"/>
    <w:rsid w:val="00A26965"/>
    <w:rsid w:val="00A53DCD"/>
    <w:rsid w:val="00A62F2D"/>
    <w:rsid w:val="00A67010"/>
    <w:rsid w:val="00A717D1"/>
    <w:rsid w:val="00A83641"/>
    <w:rsid w:val="00A84E46"/>
    <w:rsid w:val="00A9035F"/>
    <w:rsid w:val="00AA55C7"/>
    <w:rsid w:val="00AD018A"/>
    <w:rsid w:val="00AD4EC2"/>
    <w:rsid w:val="00AD7BD8"/>
    <w:rsid w:val="00B34824"/>
    <w:rsid w:val="00B40D06"/>
    <w:rsid w:val="00B4114E"/>
    <w:rsid w:val="00B50682"/>
    <w:rsid w:val="00B561FE"/>
    <w:rsid w:val="00B813E3"/>
    <w:rsid w:val="00B82618"/>
    <w:rsid w:val="00BB2F73"/>
    <w:rsid w:val="00BB6F1D"/>
    <w:rsid w:val="00BD070B"/>
    <w:rsid w:val="00BF7774"/>
    <w:rsid w:val="00C04C06"/>
    <w:rsid w:val="00C05EE1"/>
    <w:rsid w:val="00C52714"/>
    <w:rsid w:val="00C82C9B"/>
    <w:rsid w:val="00CA55E3"/>
    <w:rsid w:val="00CB30B1"/>
    <w:rsid w:val="00CB6F80"/>
    <w:rsid w:val="00CC4BCD"/>
    <w:rsid w:val="00D53263"/>
    <w:rsid w:val="00D84BEF"/>
    <w:rsid w:val="00DB233E"/>
    <w:rsid w:val="00DC104A"/>
    <w:rsid w:val="00DC3B85"/>
    <w:rsid w:val="00DF6E79"/>
    <w:rsid w:val="00E001A8"/>
    <w:rsid w:val="00E0270F"/>
    <w:rsid w:val="00E03029"/>
    <w:rsid w:val="00E15245"/>
    <w:rsid w:val="00E1706D"/>
    <w:rsid w:val="00E23C23"/>
    <w:rsid w:val="00E36503"/>
    <w:rsid w:val="00E437AF"/>
    <w:rsid w:val="00E557BF"/>
    <w:rsid w:val="00E612EB"/>
    <w:rsid w:val="00E70F53"/>
    <w:rsid w:val="00E81CE3"/>
    <w:rsid w:val="00E87766"/>
    <w:rsid w:val="00E93F96"/>
    <w:rsid w:val="00EA050D"/>
    <w:rsid w:val="00EF492F"/>
    <w:rsid w:val="00F23CDD"/>
    <w:rsid w:val="00F3446E"/>
    <w:rsid w:val="00F53F2E"/>
    <w:rsid w:val="00F57AAE"/>
    <w:rsid w:val="00F61D56"/>
    <w:rsid w:val="00F76864"/>
    <w:rsid w:val="00F9338C"/>
    <w:rsid w:val="00F95AB8"/>
    <w:rsid w:val="00FD7E3C"/>
    <w:rsid w:val="00FE1A13"/>
    <w:rsid w:val="00FE6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40D06"/>
    <w:rPr>
      <w:color w:val="0000FF"/>
      <w:u w:val="single"/>
    </w:rPr>
  </w:style>
  <w:style w:type="table" w:styleId="a4">
    <w:name w:val="Table Grid"/>
    <w:basedOn w:val="a1"/>
    <w:uiPriority w:val="59"/>
    <w:rsid w:val="00B40D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40D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ganrog-bti.ru/" TargetMode="External"/><Relationship Id="rId5" Type="http://schemas.openxmlformats.org/officeDocument/2006/relationships/hyperlink" Target="http://www.taganrog-bt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Ольга Николаевна</cp:lastModifiedBy>
  <cp:revision>437</cp:revision>
  <cp:lastPrinted>2013-12-11T12:03:00Z</cp:lastPrinted>
  <dcterms:created xsi:type="dcterms:W3CDTF">2013-12-10T10:34:00Z</dcterms:created>
  <dcterms:modified xsi:type="dcterms:W3CDTF">2013-12-12T06:40:00Z</dcterms:modified>
</cp:coreProperties>
</file>